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3B" w:rsidRPr="00520436" w:rsidRDefault="00543E3B" w:rsidP="00D570CC">
      <w:pPr>
        <w:spacing w:after="0"/>
        <w:jc w:val="both"/>
        <w:rPr>
          <w:rFonts w:ascii="Times New Roman" w:hAnsi="Times New Roman"/>
          <w:color w:val="1F497D" w:themeColor="text2"/>
          <w:sz w:val="24"/>
          <w:szCs w:val="28"/>
        </w:rPr>
      </w:pPr>
      <w:r w:rsidRPr="00520436">
        <w:rPr>
          <w:rFonts w:ascii="Times New Roman" w:hAnsi="Times New Roman"/>
          <w:color w:val="1F497D" w:themeColor="text2"/>
          <w:sz w:val="24"/>
          <w:szCs w:val="28"/>
        </w:rPr>
        <w:t xml:space="preserve">       UBND QUẬN PHÚ NHUẬN</w:t>
      </w:r>
    </w:p>
    <w:p w:rsidR="0059672D" w:rsidRDefault="00543E3B" w:rsidP="00D570CC">
      <w:pPr>
        <w:jc w:val="both"/>
        <w:rPr>
          <w:rFonts w:ascii="Times New Roman" w:hAnsi="Times New Roman"/>
          <w:b/>
          <w:color w:val="1F497D" w:themeColor="text2"/>
          <w:sz w:val="24"/>
          <w:szCs w:val="28"/>
        </w:rPr>
      </w:pPr>
      <w:r w:rsidRPr="00520436">
        <w:rPr>
          <w:noProof/>
          <w:color w:val="1F497D" w:themeColor="text2"/>
          <w:sz w:val="24"/>
          <w:szCs w:val="28"/>
        </w:rPr>
        <mc:AlternateContent>
          <mc:Choice Requires="wps">
            <w:drawing>
              <wp:anchor distT="4294967295" distB="4294967295" distL="114300" distR="114300" simplePos="0" relativeHeight="251659264" behindDoc="0" locked="0" layoutInCell="1" allowOverlap="1" wp14:anchorId="47689125" wp14:editId="119500C0">
                <wp:simplePos x="0" y="0"/>
                <wp:positionH relativeFrom="column">
                  <wp:posOffset>615315</wp:posOffset>
                </wp:positionH>
                <wp:positionV relativeFrom="paragraph">
                  <wp:posOffset>213995</wp:posOffset>
                </wp:positionV>
                <wp:extent cx="9759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59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6.85pt" to="12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" strokecolor="#4a7ebb">
                <o:lock v:ext="edit" shapetype="f"/>
              </v:line>
            </w:pict>
          </mc:Fallback>
        </mc:AlternateContent>
      </w:r>
      <w:r w:rsidRPr="00520436">
        <w:rPr>
          <w:rFonts w:ascii="Times New Roman" w:hAnsi="Times New Roman"/>
          <w:b/>
          <w:color w:val="1F497D" w:themeColor="text2"/>
          <w:sz w:val="24"/>
          <w:szCs w:val="28"/>
        </w:rPr>
        <w:t>PHÒNG GIÁO DỤC VÀ ĐÀO TẠO</w:t>
      </w:r>
    </w:p>
    <w:p w:rsidR="00520436" w:rsidRPr="00520436" w:rsidRDefault="00520436" w:rsidP="00D570CC">
      <w:pPr>
        <w:jc w:val="both"/>
        <w:rPr>
          <w:rFonts w:ascii="Times New Roman" w:hAnsi="Times New Roman"/>
          <w:b/>
          <w:color w:val="1F497D" w:themeColor="text2"/>
          <w:sz w:val="24"/>
          <w:szCs w:val="28"/>
        </w:rPr>
      </w:pPr>
    </w:p>
    <w:p w:rsidR="00543E3B" w:rsidRPr="00520436" w:rsidRDefault="00543E3B" w:rsidP="00D570CC">
      <w:pPr>
        <w:jc w:val="center"/>
        <w:rPr>
          <w:rFonts w:ascii="Times New Roman" w:hAnsi="Times New Roman"/>
          <w:b/>
          <w:color w:val="C00000"/>
          <w:sz w:val="32"/>
          <w:szCs w:val="28"/>
        </w:rPr>
      </w:pPr>
      <w:r w:rsidRPr="00520436">
        <w:rPr>
          <w:rFonts w:ascii="Times New Roman" w:hAnsi="Times New Roman"/>
          <w:b/>
          <w:color w:val="C00000"/>
          <w:sz w:val="32"/>
          <w:szCs w:val="28"/>
        </w:rPr>
        <w:t>DUYỆT KẾ HOẠCH NĂM HỌ</w:t>
      </w:r>
      <w:r w:rsidR="00782EF7">
        <w:rPr>
          <w:rFonts w:ascii="Times New Roman" w:hAnsi="Times New Roman"/>
          <w:b/>
          <w:color w:val="C00000"/>
          <w:sz w:val="32"/>
          <w:szCs w:val="28"/>
        </w:rPr>
        <w:t>C 2019 – 2020</w:t>
      </w:r>
    </w:p>
    <w:p w:rsidR="00A35A00" w:rsidRPr="00520436" w:rsidRDefault="00A35A00" w:rsidP="00D570CC">
      <w:pPr>
        <w:ind w:firstLine="720"/>
        <w:jc w:val="both"/>
        <w:rPr>
          <w:rFonts w:ascii="Times New Roman" w:hAnsi="Times New Roman"/>
          <w:b/>
          <w:color w:val="1F497D" w:themeColor="text2"/>
          <w:sz w:val="28"/>
          <w:szCs w:val="28"/>
        </w:rPr>
      </w:pPr>
      <w:r w:rsidRPr="00520436">
        <w:rPr>
          <w:noProof/>
          <w:color w:val="1F497D" w:themeColor="text2"/>
          <w:sz w:val="28"/>
          <w:szCs w:val="28"/>
        </w:rPr>
        <w:drawing>
          <wp:anchor distT="0" distB="0" distL="114300" distR="114300" simplePos="0" relativeHeight="251660288" behindDoc="0" locked="0" layoutInCell="1" allowOverlap="1" wp14:anchorId="33D1B513" wp14:editId="0F1C6702">
            <wp:simplePos x="0" y="0"/>
            <wp:positionH relativeFrom="column">
              <wp:posOffset>200025</wp:posOffset>
            </wp:positionH>
            <wp:positionV relativeFrom="paragraph">
              <wp:posOffset>131445</wp:posOffset>
            </wp:positionV>
            <wp:extent cx="3076575" cy="2105025"/>
            <wp:effectExtent l="0" t="0" r="9525" b="9525"/>
            <wp:wrapSquare wrapText="bothSides"/>
            <wp:docPr id="9" name="Picture 9" descr="IMG_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036"/>
                    <pic:cNvPicPr>
                      <a:picLocks noChangeAspect="1" noChangeArrowheads="1"/>
                    </pic:cNvPicPr>
                  </pic:nvPicPr>
                  <pic:blipFill>
                    <a:blip r:embed="rId7" cstate="print">
                      <a:extLst>
                        <a:ext uri="{28A0092B-C50C-407E-A947-70E740481C1C}">
                          <a14:useLocalDpi xmlns:a14="http://schemas.microsoft.com/office/drawing/2010/main" val="0"/>
                        </a:ext>
                      </a:extLst>
                    </a:blip>
                    <a:srcRect l="21942" b="4828"/>
                    <a:stretch>
                      <a:fillRect/>
                    </a:stretch>
                  </pic:blipFill>
                  <pic:spPr bwMode="auto">
                    <a:xfrm>
                      <a:off x="0" y="0"/>
                      <a:ext cx="307657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E3B" w:rsidRPr="00520436" w:rsidRDefault="00543E3B" w:rsidP="00D570CC">
      <w:pPr>
        <w:ind w:firstLine="720"/>
        <w:jc w:val="both"/>
        <w:rPr>
          <w:rFonts w:ascii="Times New Roman" w:hAnsi="Times New Roman"/>
          <w:b/>
          <w:color w:val="1F497D" w:themeColor="text2"/>
          <w:sz w:val="28"/>
          <w:szCs w:val="28"/>
        </w:rPr>
      </w:pPr>
      <w:r w:rsidRPr="00520436">
        <w:rPr>
          <w:rFonts w:ascii="Times New Roman" w:hAnsi="Times New Roman"/>
          <w:b/>
          <w:color w:val="1F497D" w:themeColor="text2"/>
          <w:sz w:val="28"/>
          <w:szCs w:val="28"/>
        </w:rPr>
        <w:t>Trong tu</w:t>
      </w:r>
      <w:r w:rsidR="00D570CC" w:rsidRPr="00520436">
        <w:rPr>
          <w:rFonts w:ascii="Times New Roman" w:hAnsi="Times New Roman"/>
          <w:b/>
          <w:color w:val="1F497D" w:themeColor="text2"/>
          <w:sz w:val="28"/>
          <w:szCs w:val="28"/>
        </w:rPr>
        <w:t>ầ</w:t>
      </w:r>
      <w:r w:rsidRPr="00520436">
        <w:rPr>
          <w:rFonts w:ascii="Times New Roman" w:hAnsi="Times New Roman"/>
          <w:b/>
          <w:color w:val="1F497D" w:themeColor="text2"/>
          <w:sz w:val="28"/>
          <w:szCs w:val="28"/>
        </w:rPr>
        <w:t xml:space="preserve">n </w:t>
      </w:r>
      <w:r w:rsidRPr="00520436">
        <w:rPr>
          <w:rFonts w:ascii="Times New Roman" w:hAnsi="Times New Roman"/>
          <w:b/>
          <w:i/>
          <w:color w:val="1F497D" w:themeColor="text2"/>
          <w:sz w:val="28"/>
          <w:szCs w:val="28"/>
        </w:rPr>
        <w:t>từ ngày 26/09/2019 đến ngày 02/10/2019</w:t>
      </w:r>
      <w:r w:rsidRPr="00520436">
        <w:rPr>
          <w:rFonts w:ascii="Times New Roman" w:hAnsi="Times New Roman"/>
          <w:b/>
          <w:color w:val="1F497D" w:themeColor="text2"/>
          <w:sz w:val="28"/>
          <w:szCs w:val="28"/>
        </w:rPr>
        <w:t xml:space="preserve">, ngành Giáo dục và Đào tạo đã tổ chức duyệt kế hoạch năm học </w:t>
      </w:r>
      <w:r w:rsidR="00782EF7">
        <w:rPr>
          <w:rFonts w:ascii="Times New Roman" w:hAnsi="Times New Roman"/>
          <w:b/>
          <w:color w:val="1F497D" w:themeColor="text2"/>
          <w:sz w:val="28"/>
          <w:szCs w:val="28"/>
        </w:rPr>
        <w:t xml:space="preserve">2019 – 2020 </w:t>
      </w:r>
      <w:bookmarkStart w:id="0" w:name="_GoBack"/>
      <w:bookmarkEnd w:id="0"/>
      <w:r w:rsidRPr="00520436">
        <w:rPr>
          <w:rFonts w:ascii="Times New Roman" w:hAnsi="Times New Roman"/>
          <w:b/>
          <w:color w:val="1F497D" w:themeColor="text2"/>
          <w:sz w:val="28"/>
          <w:szCs w:val="28"/>
        </w:rPr>
        <w:t xml:space="preserve">ở các bậc học Mầm </w:t>
      </w:r>
      <w:proofErr w:type="gramStart"/>
      <w:r w:rsidRPr="00520436">
        <w:rPr>
          <w:rFonts w:ascii="Times New Roman" w:hAnsi="Times New Roman"/>
          <w:b/>
          <w:color w:val="1F497D" w:themeColor="text2"/>
          <w:sz w:val="28"/>
          <w:szCs w:val="28"/>
        </w:rPr>
        <w:t>non</w:t>
      </w:r>
      <w:proofErr w:type="gramEnd"/>
      <w:r w:rsidRPr="00520436">
        <w:rPr>
          <w:rFonts w:ascii="Times New Roman" w:hAnsi="Times New Roman"/>
          <w:b/>
          <w:color w:val="1F497D" w:themeColor="text2"/>
          <w:sz w:val="28"/>
          <w:szCs w:val="28"/>
        </w:rPr>
        <w:t>, Tiểu học và THCS.</w:t>
      </w:r>
    </w:p>
    <w:p w:rsidR="00543E3B" w:rsidRPr="00520436" w:rsidRDefault="00543E3B" w:rsidP="00D570CC">
      <w:pPr>
        <w:ind w:firstLine="720"/>
        <w:jc w:val="both"/>
        <w:rPr>
          <w:rFonts w:ascii="Times New Roman" w:hAnsi="Times New Roman"/>
          <w:b/>
          <w:color w:val="1F497D" w:themeColor="text2"/>
          <w:sz w:val="28"/>
          <w:szCs w:val="28"/>
        </w:rPr>
      </w:pPr>
    </w:p>
    <w:p w:rsidR="00A35A00" w:rsidRPr="00520436" w:rsidRDefault="00A35A00" w:rsidP="00D570CC">
      <w:pPr>
        <w:ind w:firstLine="720"/>
        <w:jc w:val="both"/>
        <w:rPr>
          <w:rFonts w:ascii="Times New Roman" w:hAnsi="Times New Roman"/>
          <w:b/>
          <w:color w:val="1F497D" w:themeColor="text2"/>
          <w:sz w:val="28"/>
          <w:szCs w:val="28"/>
        </w:rPr>
      </w:pPr>
    </w:p>
    <w:p w:rsidR="00543E3B" w:rsidRPr="00520436" w:rsidRDefault="00543E3B" w:rsidP="00D570CC">
      <w:pPr>
        <w:spacing w:after="0"/>
        <w:ind w:firstLine="720"/>
        <w:jc w:val="both"/>
        <w:rPr>
          <w:rFonts w:ascii="Times New Roman" w:hAnsi="Times New Roman"/>
          <w:color w:val="1F497D" w:themeColor="text2"/>
          <w:sz w:val="28"/>
          <w:szCs w:val="28"/>
        </w:rPr>
      </w:pPr>
      <w:r w:rsidRPr="00520436">
        <w:rPr>
          <w:rFonts w:ascii="Times New Roman" w:hAnsi="Times New Roman"/>
          <w:color w:val="1F497D" w:themeColor="text2"/>
          <w:sz w:val="28"/>
          <w:szCs w:val="28"/>
        </w:rPr>
        <w:t>Tham dự các buổi duyệt kế hoạch có Ban lãnh đạo Phòng Giáo dục và Đào tạo,</w:t>
      </w:r>
      <w:r w:rsidRPr="00520436">
        <w:rPr>
          <w:color w:val="1F497D" w:themeColor="text2"/>
          <w:sz w:val="28"/>
          <w:szCs w:val="28"/>
        </w:rPr>
        <w:t xml:space="preserve"> </w:t>
      </w:r>
      <w:r w:rsidRPr="00520436">
        <w:rPr>
          <w:rFonts w:ascii="Times New Roman" w:hAnsi="Times New Roman"/>
          <w:color w:val="1F497D" w:themeColor="text2"/>
          <w:sz w:val="28"/>
          <w:szCs w:val="28"/>
        </w:rPr>
        <w:t>chuyên viên phụ trách các bộ phận và toàn thể Ban giám hiệu, Chủ tịch công đoàn, Bí thư chi đoàn, Tổng phụ trách Đội các bậc học của các trường công lập, tư thục trên toàn quận.</w:t>
      </w:r>
    </w:p>
    <w:p w:rsidR="0046513C" w:rsidRPr="00520436" w:rsidRDefault="0046513C" w:rsidP="00D570CC">
      <w:pPr>
        <w:spacing w:after="0"/>
        <w:ind w:firstLine="720"/>
        <w:jc w:val="both"/>
        <w:rPr>
          <w:rFonts w:ascii="Times New Roman" w:hAnsi="Times New Roman"/>
          <w:color w:val="1F497D" w:themeColor="text2"/>
          <w:sz w:val="28"/>
          <w:szCs w:val="28"/>
        </w:rPr>
      </w:pPr>
    </w:p>
    <w:p w:rsidR="0046513C" w:rsidRPr="00520436" w:rsidRDefault="0046513C" w:rsidP="00D570CC">
      <w:pPr>
        <w:spacing w:after="0"/>
        <w:ind w:firstLine="720"/>
        <w:jc w:val="center"/>
        <w:rPr>
          <w:rFonts w:ascii="Times New Roman" w:hAnsi="Times New Roman"/>
          <w:color w:val="1F497D" w:themeColor="text2"/>
          <w:sz w:val="28"/>
          <w:szCs w:val="28"/>
        </w:rPr>
      </w:pPr>
      <w:r w:rsidRPr="00520436">
        <w:rPr>
          <w:rFonts w:ascii="Times New Roman" w:hAnsi="Times New Roman"/>
          <w:noProof/>
          <w:color w:val="1F497D" w:themeColor="text2"/>
          <w:sz w:val="28"/>
          <w:szCs w:val="28"/>
        </w:rPr>
        <w:drawing>
          <wp:inline distT="0" distB="0" distL="0" distR="0" wp14:anchorId="4FA867AE" wp14:editId="0A9E61A5">
            <wp:extent cx="3533775" cy="2650331"/>
            <wp:effectExtent l="0" t="0" r="0" b="0"/>
            <wp:docPr id="1" name="Picture 1" descr="C:\Users\maytinhxanh\Pictures\Duyệt 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tinhxanh\Pictures\Duyệt M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650331"/>
                    </a:xfrm>
                    <a:prstGeom prst="rect">
                      <a:avLst/>
                    </a:prstGeom>
                    <a:noFill/>
                    <a:ln>
                      <a:noFill/>
                    </a:ln>
                  </pic:spPr>
                </pic:pic>
              </a:graphicData>
            </a:graphic>
          </wp:inline>
        </w:drawing>
      </w:r>
    </w:p>
    <w:p w:rsidR="0046513C" w:rsidRPr="00520436" w:rsidRDefault="0046513C" w:rsidP="00D570CC">
      <w:pPr>
        <w:spacing w:after="0"/>
        <w:ind w:firstLine="720"/>
        <w:jc w:val="center"/>
        <w:rPr>
          <w:rFonts w:ascii="Times New Roman" w:hAnsi="Times New Roman"/>
          <w:color w:val="1F497D" w:themeColor="text2"/>
          <w:sz w:val="28"/>
          <w:szCs w:val="28"/>
        </w:rPr>
      </w:pPr>
    </w:p>
    <w:p w:rsidR="002A3EFA" w:rsidRPr="00520436" w:rsidRDefault="002A3EFA" w:rsidP="00D570CC">
      <w:pPr>
        <w:ind w:firstLine="539"/>
        <w:jc w:val="both"/>
        <w:rPr>
          <w:rFonts w:ascii="Times New Roman" w:hAnsi="Times New Roman"/>
          <w:color w:val="1F497D" w:themeColor="text2"/>
          <w:sz w:val="28"/>
          <w:szCs w:val="28"/>
        </w:rPr>
      </w:pPr>
      <w:r w:rsidRPr="00520436">
        <w:rPr>
          <w:rFonts w:ascii="Times New Roman" w:hAnsi="Times New Roman"/>
          <w:color w:val="1F497D" w:themeColor="text2"/>
          <w:sz w:val="28"/>
          <w:szCs w:val="28"/>
        </w:rPr>
        <w:t>Định hướng chung trong các buổi duyệt kế hoạch đối với cả ba bậc học Mầm non, Tiểu học và THCS</w:t>
      </w:r>
      <w:r w:rsidR="00D570CC" w:rsidRPr="00520436">
        <w:rPr>
          <w:rFonts w:ascii="Times New Roman" w:hAnsi="Times New Roman"/>
          <w:color w:val="1F497D" w:themeColor="text2"/>
          <w:sz w:val="28"/>
          <w:szCs w:val="28"/>
        </w:rPr>
        <w:t>, đồng chí</w:t>
      </w:r>
      <w:r w:rsidR="00877298" w:rsidRPr="00520436">
        <w:rPr>
          <w:rFonts w:ascii="Times New Roman" w:hAnsi="Times New Roman"/>
          <w:color w:val="1F497D" w:themeColor="text2"/>
          <w:sz w:val="28"/>
          <w:szCs w:val="28"/>
        </w:rPr>
        <w:t xml:space="preserve"> Võ Cao Long – NGƯT, QUV, Trưởng phòng Giáo dục và Đào tạo quận chỉ đạo các đơn vị cần định hướng nhiệm vụ trọng tậm </w:t>
      </w:r>
      <w:r w:rsidR="00877298" w:rsidRPr="00520436">
        <w:rPr>
          <w:rFonts w:ascii="Times New Roman" w:hAnsi="Times New Roman"/>
          <w:color w:val="1F497D" w:themeColor="text2"/>
          <w:sz w:val="28"/>
          <w:szCs w:val="28"/>
        </w:rPr>
        <w:lastRenderedPageBreak/>
        <w:t xml:space="preserve">của năm học 2019 – 2020 dựa trên chỉ đạo </w:t>
      </w:r>
      <w:r w:rsidR="0046513C" w:rsidRPr="00520436">
        <w:rPr>
          <w:rFonts w:ascii="Times New Roman" w:hAnsi="Times New Roman"/>
          <w:color w:val="1F497D" w:themeColor="text2"/>
          <w:sz w:val="28"/>
          <w:szCs w:val="28"/>
        </w:rPr>
        <w:t xml:space="preserve">của </w:t>
      </w:r>
      <w:r w:rsidR="00D570CC" w:rsidRPr="00520436">
        <w:rPr>
          <w:rFonts w:ascii="Times New Roman" w:hAnsi="Times New Roman"/>
          <w:color w:val="1F497D" w:themeColor="text2"/>
          <w:sz w:val="28"/>
          <w:szCs w:val="28"/>
        </w:rPr>
        <w:t>cấp trên</w:t>
      </w:r>
      <w:r w:rsidR="00CD593B" w:rsidRPr="00520436">
        <w:rPr>
          <w:rFonts w:ascii="Times New Roman" w:hAnsi="Times New Roman"/>
          <w:color w:val="1F497D" w:themeColor="text2"/>
          <w:sz w:val="28"/>
          <w:szCs w:val="28"/>
        </w:rPr>
        <w:t xml:space="preserve">. Cụ thể là </w:t>
      </w:r>
      <w:r w:rsidR="00075A03" w:rsidRPr="00520436">
        <w:rPr>
          <w:rFonts w:ascii="Times New Roman" w:eastAsia="Times New Roman" w:hAnsi="Times New Roman"/>
          <w:color w:val="1F497D" w:themeColor="text2"/>
          <w:sz w:val="28"/>
          <w:szCs w:val="28"/>
        </w:rPr>
        <w:t xml:space="preserve">tiếp tục thực hiện năm thứ 6 việc triển khai </w:t>
      </w:r>
      <w:r w:rsidR="00075A03" w:rsidRPr="00520436">
        <w:rPr>
          <w:rFonts w:ascii="Times New Roman" w:hAnsi="Times New Roman"/>
          <w:i/>
          <w:color w:val="1F497D" w:themeColor="text2"/>
          <w:sz w:val="28"/>
          <w:szCs w:val="28"/>
        </w:rPr>
        <w:t>Nghị quyết 29-NQ/TW</w:t>
      </w:r>
      <w:r w:rsidR="00075A03" w:rsidRPr="00520436">
        <w:rPr>
          <w:rFonts w:ascii="Times New Roman" w:hAnsi="Times New Roman"/>
          <w:color w:val="1F497D" w:themeColor="text2"/>
          <w:sz w:val="28"/>
          <w:szCs w:val="28"/>
        </w:rPr>
        <w:t xml:space="preserve"> Hội nghị lần thứ 8 Ban Chấp hành Trung ương khóa XI về </w:t>
      </w:r>
      <w:r w:rsidR="00D570CC" w:rsidRPr="00520436">
        <w:rPr>
          <w:rFonts w:ascii="Times New Roman" w:hAnsi="Times New Roman"/>
          <w:color w:val="1F497D" w:themeColor="text2"/>
          <w:sz w:val="28"/>
          <w:szCs w:val="28"/>
        </w:rPr>
        <w:t>“</w:t>
      </w:r>
      <w:r w:rsidR="00075A03" w:rsidRPr="00520436">
        <w:rPr>
          <w:rFonts w:ascii="Times New Roman" w:hAnsi="Times New Roman"/>
          <w:color w:val="1F497D" w:themeColor="text2"/>
          <w:sz w:val="28"/>
          <w:szCs w:val="28"/>
        </w:rPr>
        <w:t>Đổi mới căn bản, toàn diện giáo dục và đào tạo, đáp ứng yêu cầu công nghiệp hóa, hiện đại hóa trong điều kiện kinh tế thị trường định hướng xã hội chủ nghĩa và hội nhập quốc tế</w:t>
      </w:r>
      <w:r w:rsidR="00D570CC" w:rsidRPr="00520436">
        <w:rPr>
          <w:rFonts w:ascii="Times New Roman" w:hAnsi="Times New Roman"/>
          <w:i/>
          <w:color w:val="1F497D" w:themeColor="text2"/>
          <w:sz w:val="28"/>
          <w:szCs w:val="28"/>
        </w:rPr>
        <w:t>”</w:t>
      </w:r>
      <w:r w:rsidR="00075A03" w:rsidRPr="00520436">
        <w:rPr>
          <w:rFonts w:ascii="Times New Roman" w:hAnsi="Times New Roman"/>
          <w:i/>
          <w:color w:val="1F497D" w:themeColor="text2"/>
          <w:sz w:val="28"/>
          <w:szCs w:val="28"/>
        </w:rPr>
        <w:t xml:space="preserve">; </w:t>
      </w:r>
      <w:r w:rsidR="00CD593B" w:rsidRPr="00520436">
        <w:rPr>
          <w:rFonts w:ascii="Times New Roman" w:eastAsia="Times New Roman" w:hAnsi="Times New Roman"/>
          <w:i/>
          <w:color w:val="1F497D" w:themeColor="text2"/>
          <w:sz w:val="28"/>
          <w:szCs w:val="28"/>
        </w:rPr>
        <w:t>Chỉ thị số 05-CT/TW</w:t>
      </w:r>
      <w:r w:rsidR="00CD593B" w:rsidRPr="00520436">
        <w:rPr>
          <w:rFonts w:ascii="Times New Roman" w:eastAsia="Times New Roman" w:hAnsi="Times New Roman"/>
          <w:color w:val="1F497D" w:themeColor="text2"/>
          <w:sz w:val="28"/>
          <w:szCs w:val="28"/>
        </w:rPr>
        <w:t xml:space="preserve"> ngày 15/5/2016 của Bộ Chính trị khóa XII</w:t>
      </w:r>
      <w:r w:rsidR="00D570CC" w:rsidRPr="00520436">
        <w:rPr>
          <w:rFonts w:ascii="Times New Roman" w:eastAsia="Times New Roman" w:hAnsi="Times New Roman"/>
          <w:color w:val="1F497D" w:themeColor="text2"/>
          <w:sz w:val="28"/>
          <w:szCs w:val="28"/>
        </w:rPr>
        <w:t xml:space="preserve"> và </w:t>
      </w:r>
      <w:r w:rsidR="00CD593B" w:rsidRPr="00520436">
        <w:rPr>
          <w:rFonts w:ascii="Times New Roman" w:eastAsia="Times New Roman" w:hAnsi="Times New Roman"/>
          <w:i/>
          <w:color w:val="1F497D" w:themeColor="text2"/>
          <w:sz w:val="28"/>
          <w:szCs w:val="28"/>
        </w:rPr>
        <w:t>Chỉ thị số 27/CT-TTg</w:t>
      </w:r>
      <w:r w:rsidR="00CD593B" w:rsidRPr="00520436">
        <w:rPr>
          <w:rFonts w:ascii="Times New Roman" w:eastAsia="Times New Roman" w:hAnsi="Times New Roman"/>
          <w:color w:val="1F497D" w:themeColor="text2"/>
          <w:sz w:val="28"/>
          <w:szCs w:val="28"/>
        </w:rPr>
        <w:t xml:space="preserve"> ngày 08/9/2016 của Thủ tướng Chính phủ về đẩy mạnh học tập và làm theo tư tưởng, đạo đức, phong cách Hồ Chí Minh trong ngành Giáo dục; </w:t>
      </w:r>
      <w:r w:rsidR="00CD593B" w:rsidRPr="00520436">
        <w:rPr>
          <w:rFonts w:ascii="Times New Roman" w:eastAsia="Times New Roman" w:hAnsi="Times New Roman"/>
          <w:i/>
          <w:color w:val="1F497D" w:themeColor="text2"/>
          <w:sz w:val="28"/>
          <w:szCs w:val="28"/>
        </w:rPr>
        <w:t>Chỉ thị số 08/CT-UBND</w:t>
      </w:r>
      <w:r w:rsidR="00CD593B" w:rsidRPr="00520436">
        <w:rPr>
          <w:rFonts w:ascii="Times New Roman" w:eastAsia="Times New Roman" w:hAnsi="Times New Roman"/>
          <w:color w:val="1F497D" w:themeColor="text2"/>
          <w:sz w:val="28"/>
          <w:szCs w:val="28"/>
        </w:rPr>
        <w:t xml:space="preserve"> về thực hiện nhiệm vụ giáo dục và đào tạo năm học 2019 – 2020 tại thành phố Hồ Chí Minh</w:t>
      </w:r>
      <w:r w:rsidR="00BF5817" w:rsidRPr="00520436">
        <w:rPr>
          <w:rFonts w:ascii="Times New Roman" w:eastAsia="Times New Roman" w:hAnsi="Times New Roman"/>
          <w:color w:val="1F497D" w:themeColor="text2"/>
          <w:sz w:val="28"/>
          <w:szCs w:val="28"/>
        </w:rPr>
        <w:t xml:space="preserve">; </w:t>
      </w:r>
      <w:r w:rsidR="00075A03" w:rsidRPr="00520436">
        <w:rPr>
          <w:rFonts w:ascii="Times New Roman" w:eastAsia="Times New Roman" w:hAnsi="Times New Roman"/>
          <w:i/>
          <w:color w:val="1F497D" w:themeColor="text2"/>
          <w:sz w:val="28"/>
          <w:szCs w:val="28"/>
        </w:rPr>
        <w:t xml:space="preserve">Chỉ thị </w:t>
      </w:r>
      <w:r w:rsidR="00BC24AB" w:rsidRPr="00520436">
        <w:rPr>
          <w:rFonts w:ascii="Times New Roman" w:eastAsia="Times New Roman" w:hAnsi="Times New Roman"/>
          <w:i/>
          <w:color w:val="1F497D" w:themeColor="text2"/>
          <w:sz w:val="28"/>
          <w:szCs w:val="28"/>
        </w:rPr>
        <w:t xml:space="preserve">số </w:t>
      </w:r>
      <w:r w:rsidR="00075A03" w:rsidRPr="00520436">
        <w:rPr>
          <w:rFonts w:ascii="Times New Roman" w:eastAsia="Times New Roman" w:hAnsi="Times New Roman"/>
          <w:i/>
          <w:color w:val="1F497D" w:themeColor="text2"/>
          <w:sz w:val="28"/>
          <w:szCs w:val="28"/>
        </w:rPr>
        <w:t>19</w:t>
      </w:r>
      <w:r w:rsidR="00BC24AB" w:rsidRPr="00520436">
        <w:rPr>
          <w:rFonts w:ascii="Times New Roman" w:eastAsia="Times New Roman" w:hAnsi="Times New Roman"/>
          <w:i/>
          <w:color w:val="1F497D" w:themeColor="text2"/>
          <w:sz w:val="28"/>
          <w:szCs w:val="28"/>
        </w:rPr>
        <w:t xml:space="preserve">-CT/TU </w:t>
      </w:r>
      <w:r w:rsidR="00BC24AB" w:rsidRPr="00520436">
        <w:rPr>
          <w:rFonts w:ascii="Times New Roman" w:eastAsia="Times New Roman" w:hAnsi="Times New Roman"/>
          <w:color w:val="1F497D" w:themeColor="text2"/>
          <w:sz w:val="28"/>
          <w:szCs w:val="28"/>
        </w:rPr>
        <w:t>ngày 04/3/2019</w:t>
      </w:r>
      <w:r w:rsidR="00BC24AB" w:rsidRPr="00520436">
        <w:rPr>
          <w:rFonts w:ascii="Times New Roman" w:eastAsia="Times New Roman" w:hAnsi="Times New Roman"/>
          <w:i/>
          <w:color w:val="1F497D" w:themeColor="text2"/>
          <w:sz w:val="28"/>
          <w:szCs w:val="28"/>
        </w:rPr>
        <w:t xml:space="preserve"> </w:t>
      </w:r>
      <w:r w:rsidR="00BC24AB" w:rsidRPr="00520436">
        <w:rPr>
          <w:rFonts w:ascii="Times New Roman" w:eastAsia="Times New Roman" w:hAnsi="Times New Roman"/>
          <w:color w:val="1F497D" w:themeColor="text2"/>
          <w:sz w:val="28"/>
          <w:szCs w:val="28"/>
        </w:rPr>
        <w:t>của Ban thường vụ Thành ủy</w:t>
      </w:r>
      <w:r w:rsidR="00075A03" w:rsidRPr="00520436">
        <w:rPr>
          <w:rFonts w:ascii="Times New Roman" w:eastAsia="Times New Roman" w:hAnsi="Times New Roman"/>
          <w:i/>
          <w:color w:val="1F497D" w:themeColor="text2"/>
          <w:sz w:val="28"/>
          <w:szCs w:val="28"/>
        </w:rPr>
        <w:t xml:space="preserve"> </w:t>
      </w:r>
      <w:r w:rsidR="00075A03" w:rsidRPr="00520436">
        <w:rPr>
          <w:rFonts w:ascii="Times New Roman" w:eastAsia="Times New Roman" w:hAnsi="Times New Roman"/>
          <w:color w:val="1F497D" w:themeColor="text2"/>
          <w:sz w:val="28"/>
          <w:szCs w:val="28"/>
        </w:rPr>
        <w:t>v</w:t>
      </w:r>
      <w:r w:rsidR="00075A03" w:rsidRPr="00520436">
        <w:rPr>
          <w:rFonts w:ascii="Times New Roman" w:hAnsi="Times New Roman"/>
          <w:bCs/>
          <w:color w:val="1F497D" w:themeColor="text2"/>
          <w:sz w:val="28"/>
          <w:szCs w:val="28"/>
        </w:rPr>
        <w:t>ề việc thực hiện cuộc vận động “Người dân thành phố Hồ Chí Minh không xả rác ra đường và kênh rạch, vì Thành phố sạch và giảm ngập nước”</w:t>
      </w:r>
      <w:r w:rsidR="00075A03" w:rsidRPr="00520436">
        <w:rPr>
          <w:rFonts w:ascii="Times New Roman" w:eastAsia="Times New Roman" w:hAnsi="Times New Roman"/>
          <w:color w:val="1F497D" w:themeColor="text2"/>
          <w:sz w:val="28"/>
          <w:szCs w:val="28"/>
        </w:rPr>
        <w:t xml:space="preserve">, </w:t>
      </w:r>
      <w:r w:rsidR="00075A03" w:rsidRPr="00520436">
        <w:rPr>
          <w:rFonts w:ascii="Times New Roman" w:eastAsia="Times New Roman" w:hAnsi="Times New Roman"/>
          <w:i/>
          <w:color w:val="1F497D" w:themeColor="text2"/>
          <w:sz w:val="28"/>
          <w:szCs w:val="28"/>
        </w:rPr>
        <w:t>Thông tư 06</w:t>
      </w:r>
      <w:r w:rsidR="00BC24AB" w:rsidRPr="00520436">
        <w:rPr>
          <w:rFonts w:ascii="Times New Roman" w:eastAsia="Times New Roman" w:hAnsi="Times New Roman"/>
          <w:color w:val="1F497D" w:themeColor="text2"/>
          <w:sz w:val="28"/>
          <w:szCs w:val="28"/>
        </w:rPr>
        <w:t>/2019/TT-BGDĐT ngày 12/4/2019 quy định về quy</w:t>
      </w:r>
      <w:r w:rsidR="00075A03" w:rsidRPr="00520436">
        <w:rPr>
          <w:rFonts w:ascii="Times New Roman" w:eastAsia="Times New Roman" w:hAnsi="Times New Roman"/>
          <w:color w:val="1F497D" w:themeColor="text2"/>
          <w:sz w:val="28"/>
          <w:szCs w:val="28"/>
        </w:rPr>
        <w:t xml:space="preserve"> tắc ứng xử trong </w:t>
      </w:r>
      <w:r w:rsidR="00BC24AB" w:rsidRPr="00520436">
        <w:rPr>
          <w:rFonts w:ascii="Times New Roman" w:eastAsia="Times New Roman" w:hAnsi="Times New Roman"/>
          <w:color w:val="1F497D" w:themeColor="text2"/>
          <w:sz w:val="28"/>
          <w:szCs w:val="28"/>
        </w:rPr>
        <w:t>cơ sở giáo dục</w:t>
      </w:r>
      <w:r w:rsidR="00075A03" w:rsidRPr="00520436">
        <w:rPr>
          <w:rFonts w:ascii="Times New Roman" w:eastAsia="Times New Roman" w:hAnsi="Times New Roman"/>
          <w:color w:val="1F497D" w:themeColor="text2"/>
          <w:sz w:val="28"/>
          <w:szCs w:val="28"/>
        </w:rPr>
        <w:t xml:space="preserve"> Mầm n</w:t>
      </w:r>
      <w:r w:rsidR="00BC24AB" w:rsidRPr="00520436">
        <w:rPr>
          <w:rFonts w:ascii="Times New Roman" w:eastAsia="Times New Roman" w:hAnsi="Times New Roman"/>
          <w:color w:val="1F497D" w:themeColor="text2"/>
          <w:sz w:val="28"/>
          <w:szCs w:val="28"/>
        </w:rPr>
        <w:t xml:space="preserve">on, cơ sở giáo dục </w:t>
      </w:r>
      <w:r w:rsidR="00075A03" w:rsidRPr="00520436">
        <w:rPr>
          <w:rFonts w:ascii="Times New Roman" w:eastAsia="Times New Roman" w:hAnsi="Times New Roman"/>
          <w:color w:val="1F497D" w:themeColor="text2"/>
          <w:sz w:val="28"/>
          <w:szCs w:val="28"/>
        </w:rPr>
        <w:t>phổ thông</w:t>
      </w:r>
      <w:r w:rsidR="00BC24AB" w:rsidRPr="00520436">
        <w:rPr>
          <w:rFonts w:ascii="Times New Roman" w:eastAsia="Times New Roman" w:hAnsi="Times New Roman"/>
          <w:color w:val="1F497D" w:themeColor="text2"/>
          <w:sz w:val="28"/>
          <w:szCs w:val="28"/>
        </w:rPr>
        <w:t xml:space="preserve">, cơ sở giáo dục thường xuyên; Nghị quyết số 54/2017/QH14 về thí điểm cơ chế, chính sách đặc thù phát triển thành phố Hồ Chí Minh; </w:t>
      </w:r>
      <w:r w:rsidR="00BF5817" w:rsidRPr="00520436">
        <w:rPr>
          <w:rFonts w:ascii="Times New Roman" w:eastAsia="Times New Roman" w:hAnsi="Times New Roman"/>
          <w:i/>
          <w:color w:val="1F497D" w:themeColor="text2"/>
          <w:sz w:val="28"/>
          <w:szCs w:val="28"/>
        </w:rPr>
        <w:t>Kế hoạch 436/BC-GDĐT</w:t>
      </w:r>
      <w:r w:rsidR="00BF5817" w:rsidRPr="00520436">
        <w:rPr>
          <w:rFonts w:ascii="Times New Roman" w:eastAsia="Times New Roman" w:hAnsi="Times New Roman"/>
          <w:color w:val="1F497D" w:themeColor="text2"/>
          <w:sz w:val="28"/>
          <w:szCs w:val="28"/>
        </w:rPr>
        <w:t xml:space="preserve"> về kết quả thực hiện nhiệm vụ năm học và phương hướng nhiệm vụ năm học 2019 - 2020</w:t>
      </w:r>
      <w:r w:rsidR="00D570CC" w:rsidRPr="00520436">
        <w:rPr>
          <w:rFonts w:ascii="Times New Roman" w:eastAsia="Times New Roman" w:hAnsi="Times New Roman"/>
          <w:color w:val="1F497D" w:themeColor="text2"/>
          <w:sz w:val="28"/>
          <w:szCs w:val="28"/>
        </w:rPr>
        <w:t xml:space="preserve"> của Phòng Giáo dục và Đào tạo</w:t>
      </w:r>
      <w:r w:rsidR="00BF5817" w:rsidRPr="00520436">
        <w:rPr>
          <w:rFonts w:ascii="Times New Roman" w:eastAsia="Times New Roman" w:hAnsi="Times New Roman"/>
          <w:color w:val="1F497D" w:themeColor="text2"/>
          <w:sz w:val="28"/>
          <w:szCs w:val="28"/>
        </w:rPr>
        <w:t xml:space="preserve">; </w:t>
      </w:r>
      <w:r w:rsidR="00BF5817" w:rsidRPr="00520436">
        <w:rPr>
          <w:rFonts w:ascii="Times New Roman" w:eastAsia="Times New Roman" w:hAnsi="Times New Roman"/>
          <w:i/>
          <w:color w:val="1F497D" w:themeColor="text2"/>
          <w:sz w:val="28"/>
          <w:szCs w:val="28"/>
        </w:rPr>
        <w:t>Hướng dẫn 3132/GDĐT-TrH</w:t>
      </w:r>
      <w:r w:rsidR="00BF5817" w:rsidRPr="00520436">
        <w:rPr>
          <w:rFonts w:ascii="Times New Roman" w:eastAsia="Times New Roman" w:hAnsi="Times New Roman"/>
          <w:color w:val="1F497D" w:themeColor="text2"/>
          <w:sz w:val="28"/>
          <w:szCs w:val="28"/>
        </w:rPr>
        <w:t xml:space="preserve"> ngày 05 tháng 9 năm 2019 về thực hiện đổi mới công tác xây dựng kế hoạch giáo dục, đổi mới dạy học và kiểm tra đánh giá năm học 2019 </w:t>
      </w:r>
      <w:r w:rsidR="00D570CC" w:rsidRPr="00520436">
        <w:rPr>
          <w:rFonts w:ascii="Times New Roman" w:eastAsia="Times New Roman" w:hAnsi="Times New Roman"/>
          <w:color w:val="1F497D" w:themeColor="text2"/>
          <w:sz w:val="28"/>
          <w:szCs w:val="28"/>
        </w:rPr>
        <w:t>–</w:t>
      </w:r>
      <w:r w:rsidR="00BF5817" w:rsidRPr="00520436">
        <w:rPr>
          <w:rFonts w:ascii="Times New Roman" w:eastAsia="Times New Roman" w:hAnsi="Times New Roman"/>
          <w:color w:val="1F497D" w:themeColor="text2"/>
          <w:sz w:val="28"/>
          <w:szCs w:val="28"/>
        </w:rPr>
        <w:t xml:space="preserve"> 2020</w:t>
      </w:r>
      <w:r w:rsidR="00D570CC" w:rsidRPr="00520436">
        <w:rPr>
          <w:rFonts w:ascii="Times New Roman" w:eastAsia="Times New Roman" w:hAnsi="Times New Roman"/>
          <w:color w:val="1F497D" w:themeColor="text2"/>
          <w:sz w:val="28"/>
          <w:szCs w:val="28"/>
        </w:rPr>
        <w:t xml:space="preserve">. </w:t>
      </w:r>
      <w:r w:rsidR="00D570CC" w:rsidRPr="00520436">
        <w:rPr>
          <w:rFonts w:ascii="Times New Roman" w:hAnsi="Times New Roman"/>
          <w:color w:val="1F497D" w:themeColor="text2"/>
          <w:sz w:val="28"/>
          <w:szCs w:val="28"/>
          <w:shd w:val="clear" w:color="auto" w:fill="FFFFFF"/>
        </w:rPr>
        <w:t>Theo đó, các đơn vị tổ chức đánh giá thực trạng và đề xuất các giải pháp khắc phục những khó khăn, đảm bảo các nguồn lực chuẩn bị cho việc triển khai chương trình giáo dục phổ thông 2018 bắt đầu từ năm học 2020 - 2021.</w:t>
      </w:r>
    </w:p>
    <w:p w:rsidR="00543E3B" w:rsidRPr="00520436" w:rsidRDefault="00A35A00" w:rsidP="00D570CC">
      <w:pPr>
        <w:spacing w:before="120"/>
        <w:ind w:firstLine="720"/>
        <w:jc w:val="both"/>
        <w:rPr>
          <w:rFonts w:ascii="Times New Roman" w:eastAsia="Times New Roman" w:hAnsi="Times New Roman"/>
          <w:color w:val="1F497D" w:themeColor="text2"/>
          <w:sz w:val="28"/>
          <w:szCs w:val="28"/>
        </w:rPr>
      </w:pPr>
      <w:r w:rsidRPr="00520436">
        <w:rPr>
          <w:rFonts w:eastAsia="Times New Roman"/>
          <w:noProof/>
          <w:color w:val="1F497D" w:themeColor="text2"/>
          <w:sz w:val="28"/>
          <w:szCs w:val="28"/>
        </w:rPr>
        <w:drawing>
          <wp:anchor distT="0" distB="0" distL="114300" distR="114300" simplePos="0" relativeHeight="251661312" behindDoc="0" locked="0" layoutInCell="1" allowOverlap="1" wp14:anchorId="7914ABD6" wp14:editId="29113A16">
            <wp:simplePos x="0" y="0"/>
            <wp:positionH relativeFrom="column">
              <wp:posOffset>3527425</wp:posOffset>
            </wp:positionH>
            <wp:positionV relativeFrom="paragraph">
              <wp:posOffset>14605</wp:posOffset>
            </wp:positionV>
            <wp:extent cx="2377440" cy="1781175"/>
            <wp:effectExtent l="0" t="0" r="3810" b="9525"/>
            <wp:wrapSquare wrapText="bothSides"/>
            <wp:docPr id="8" name="Picture 8" descr="C:\Users\Administrator\Downloads\z1553174685630_7e74ad53eb076a0b1e102bd912023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z1553174685630_7e74ad53eb076a0b1e102bd91202315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E3B" w:rsidRPr="00520436">
        <w:rPr>
          <w:rFonts w:ascii="Times New Roman" w:hAnsi="Times New Roman"/>
          <w:color w:val="1F497D" w:themeColor="text2"/>
          <w:sz w:val="28"/>
          <w:szCs w:val="28"/>
        </w:rPr>
        <w:t xml:space="preserve">Sáng ngày </w:t>
      </w:r>
      <w:r w:rsidR="0059672D" w:rsidRPr="00520436">
        <w:rPr>
          <w:rFonts w:ascii="Times New Roman" w:hAnsi="Times New Roman"/>
          <w:i/>
          <w:color w:val="1F497D" w:themeColor="text2"/>
          <w:sz w:val="28"/>
          <w:szCs w:val="28"/>
        </w:rPr>
        <w:t xml:space="preserve">thứ sáu </w:t>
      </w:r>
      <w:r w:rsidR="00543E3B" w:rsidRPr="00520436">
        <w:rPr>
          <w:rFonts w:ascii="Times New Roman" w:hAnsi="Times New Roman"/>
          <w:i/>
          <w:color w:val="1F497D" w:themeColor="text2"/>
          <w:sz w:val="28"/>
          <w:szCs w:val="28"/>
        </w:rPr>
        <w:t>27/09/2019</w:t>
      </w:r>
      <w:r w:rsidR="00543E3B" w:rsidRPr="00520436">
        <w:rPr>
          <w:rFonts w:ascii="Times New Roman" w:hAnsi="Times New Roman"/>
          <w:color w:val="1F497D" w:themeColor="text2"/>
          <w:sz w:val="28"/>
          <w:szCs w:val="28"/>
        </w:rPr>
        <w:t xml:space="preserve"> và </w:t>
      </w:r>
      <w:r w:rsidR="0059672D" w:rsidRPr="00520436">
        <w:rPr>
          <w:rFonts w:ascii="Times New Roman" w:hAnsi="Times New Roman"/>
          <w:i/>
          <w:color w:val="1F497D" w:themeColor="text2"/>
          <w:sz w:val="28"/>
          <w:szCs w:val="28"/>
        </w:rPr>
        <w:t xml:space="preserve">thứ tư </w:t>
      </w:r>
      <w:r w:rsidR="00543E3B" w:rsidRPr="00520436">
        <w:rPr>
          <w:rFonts w:ascii="Times New Roman" w:hAnsi="Times New Roman"/>
          <w:i/>
          <w:color w:val="1F497D" w:themeColor="text2"/>
          <w:sz w:val="28"/>
          <w:szCs w:val="28"/>
        </w:rPr>
        <w:t>02/10/2019</w:t>
      </w:r>
      <w:r w:rsidR="00543E3B" w:rsidRPr="00520436">
        <w:rPr>
          <w:rFonts w:ascii="Times New Roman" w:hAnsi="Times New Roman"/>
          <w:color w:val="1F497D" w:themeColor="text2"/>
          <w:sz w:val="28"/>
          <w:szCs w:val="28"/>
        </w:rPr>
        <w:t xml:space="preserve">, </w:t>
      </w:r>
      <w:r w:rsidR="00543E3B" w:rsidRPr="00520436">
        <w:rPr>
          <w:rFonts w:ascii="Times New Roman" w:eastAsia="Times New Roman" w:hAnsi="Times New Roman"/>
          <w:color w:val="1F497D" w:themeColor="text2"/>
          <w:sz w:val="28"/>
          <w:szCs w:val="28"/>
        </w:rPr>
        <w:t>tại Hội trường MNSC14 và Mẫu giáo Họa Mi 9A, Ban Lãnh đạo cùng tổ Mầm non Phòng Giáo dục và Đào tạo đã tổ chức Hội nghị duyệt kế hoạch năm học 2019 – 2020 cho bậc học mầm non quận.</w:t>
      </w:r>
    </w:p>
    <w:p w:rsidR="00543E3B" w:rsidRPr="00520436" w:rsidRDefault="00543E3B" w:rsidP="00D570CC">
      <w:pPr>
        <w:spacing w:before="12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snapToGrid w:val="0"/>
          <w:color w:val="1F497D" w:themeColor="text2"/>
          <w:w w:val="0"/>
          <w:sz w:val="28"/>
          <w:szCs w:val="28"/>
          <w:u w:color="000000"/>
          <w:bdr w:val="none" w:sz="0" w:space="0" w:color="000000"/>
          <w:shd w:val="clear" w:color="000000" w:fill="000000"/>
          <w:lang w:eastAsia="x-none" w:bidi="x-none"/>
        </w:rPr>
        <w:t xml:space="preserve">      </w:t>
      </w:r>
      <w:r w:rsidRPr="00520436">
        <w:rPr>
          <w:rFonts w:ascii="Times New Roman" w:eastAsia="Times New Roman" w:hAnsi="Times New Roman"/>
          <w:snapToGrid w:val="0"/>
          <w:color w:val="1F497D" w:themeColor="text2"/>
          <w:w w:val="0"/>
          <w:sz w:val="28"/>
          <w:szCs w:val="28"/>
          <w:u w:color="000000"/>
          <w:bdr w:val="none" w:sz="0" w:space="0" w:color="000000"/>
          <w:shd w:val="clear" w:color="000000" w:fill="000000"/>
          <w:lang w:val="x-none" w:eastAsia="x-none" w:bidi="x-none"/>
        </w:rPr>
        <w:t xml:space="preserve"> </w:t>
      </w:r>
    </w:p>
    <w:p w:rsidR="00543E3B" w:rsidRPr="00520436" w:rsidRDefault="00543E3B" w:rsidP="00D570CC">
      <w:pPr>
        <w:shd w:val="clear" w:color="auto" w:fill="FFFFFF"/>
        <w:ind w:firstLine="720"/>
        <w:jc w:val="both"/>
        <w:textAlignment w:val="baseline"/>
        <w:rPr>
          <w:rFonts w:ascii="Times New Roman" w:eastAsia="Times New Roman" w:hAnsi="Times New Roman"/>
          <w:color w:val="1F497D" w:themeColor="text2"/>
          <w:sz w:val="28"/>
          <w:szCs w:val="28"/>
        </w:rPr>
      </w:pPr>
      <w:r w:rsidRPr="00520436">
        <w:rPr>
          <w:rFonts w:ascii="Times New Roman" w:eastAsia="Times New Roman" w:hAnsi="Times New Roman"/>
          <w:color w:val="1F497D" w:themeColor="text2"/>
          <w:sz w:val="28"/>
          <w:szCs w:val="28"/>
        </w:rPr>
        <w:t xml:space="preserve">Mở đầu chương trình làm việc, đồng chí Võ Cao Long – </w:t>
      </w:r>
      <w:r w:rsidR="00CE2520" w:rsidRPr="00520436">
        <w:rPr>
          <w:rFonts w:ascii="Times New Roman" w:eastAsia="Times New Roman" w:hAnsi="Times New Roman"/>
          <w:color w:val="1F497D" w:themeColor="text2"/>
          <w:sz w:val="28"/>
          <w:szCs w:val="28"/>
        </w:rPr>
        <w:t xml:space="preserve">NGƯT, </w:t>
      </w:r>
      <w:r w:rsidRPr="00520436">
        <w:rPr>
          <w:rFonts w:ascii="Times New Roman" w:eastAsia="Times New Roman" w:hAnsi="Times New Roman"/>
          <w:color w:val="1F497D" w:themeColor="text2"/>
          <w:sz w:val="28"/>
          <w:szCs w:val="28"/>
        </w:rPr>
        <w:t>QUV, Trưởng phòng Giáo dục và Đào tạo phát biểu định hướng các trọng t</w:t>
      </w:r>
      <w:r w:rsidR="006769AB" w:rsidRPr="00520436">
        <w:rPr>
          <w:rFonts w:ascii="Times New Roman" w:eastAsia="Times New Roman" w:hAnsi="Times New Roman"/>
          <w:color w:val="1F497D" w:themeColor="text2"/>
          <w:sz w:val="28"/>
          <w:szCs w:val="28"/>
        </w:rPr>
        <w:t>âm nhiệm vụ của năm học mới 2019 – 2020</w:t>
      </w:r>
      <w:r w:rsidRPr="00520436">
        <w:rPr>
          <w:rFonts w:ascii="Times New Roman" w:eastAsia="Times New Roman" w:hAnsi="Times New Roman"/>
          <w:color w:val="1F497D" w:themeColor="text2"/>
          <w:sz w:val="28"/>
          <w:szCs w:val="28"/>
        </w:rPr>
        <w:t xml:space="preserve">. Theo đó, </w:t>
      </w:r>
      <w:r w:rsidR="006769AB" w:rsidRPr="00520436">
        <w:rPr>
          <w:rFonts w:ascii="Times New Roman" w:eastAsia="Times New Roman" w:hAnsi="Times New Roman"/>
          <w:color w:val="1F497D" w:themeColor="text2"/>
          <w:sz w:val="28"/>
          <w:szCs w:val="28"/>
        </w:rPr>
        <w:t xml:space="preserve">mỗi đơn vị cần phân tích kỹ đặc thù của đơn vị mình dựa trên văn bản chỉ đạo của Phòng Giáo dục Mầm non Sở Giáo dục và Đào tạo, </w:t>
      </w:r>
      <w:r w:rsidR="00CE2520" w:rsidRPr="00520436">
        <w:rPr>
          <w:rFonts w:ascii="Times New Roman" w:eastAsia="Times New Roman" w:hAnsi="Times New Roman"/>
          <w:i/>
          <w:color w:val="1F497D" w:themeColor="text2"/>
          <w:sz w:val="28"/>
          <w:szCs w:val="28"/>
        </w:rPr>
        <w:t>Kế hoạch 437</w:t>
      </w:r>
      <w:r w:rsidR="006769AB" w:rsidRPr="00520436">
        <w:rPr>
          <w:rFonts w:ascii="Times New Roman" w:eastAsia="Times New Roman" w:hAnsi="Times New Roman"/>
          <w:i/>
          <w:color w:val="1F497D" w:themeColor="text2"/>
          <w:sz w:val="28"/>
          <w:szCs w:val="28"/>
        </w:rPr>
        <w:t>/KH-GDMN</w:t>
      </w:r>
      <w:r w:rsidR="00075A03" w:rsidRPr="00520436">
        <w:rPr>
          <w:rFonts w:ascii="Times New Roman" w:eastAsia="Times New Roman" w:hAnsi="Times New Roman"/>
          <w:color w:val="1F497D" w:themeColor="text2"/>
          <w:sz w:val="28"/>
          <w:szCs w:val="28"/>
        </w:rPr>
        <w:t xml:space="preserve"> của Phòng Giáo dục và Đào tạo để </w:t>
      </w:r>
      <w:r w:rsidRPr="00520436">
        <w:rPr>
          <w:rFonts w:ascii="Times New Roman" w:eastAsia="Times New Roman" w:hAnsi="Times New Roman"/>
          <w:color w:val="1F497D" w:themeColor="text2"/>
          <w:sz w:val="28"/>
          <w:szCs w:val="28"/>
        </w:rPr>
        <w:t>giữ vững mục tiêu phát triển an toàn, bền vững, nâng cao chất lượng thực hiện chương</w:t>
      </w:r>
      <w:r w:rsidR="006769AB" w:rsidRPr="00520436">
        <w:rPr>
          <w:rFonts w:ascii="Times New Roman" w:eastAsia="Times New Roman" w:hAnsi="Times New Roman"/>
          <w:color w:val="1F497D" w:themeColor="text2"/>
          <w:sz w:val="28"/>
          <w:szCs w:val="28"/>
        </w:rPr>
        <w:t xml:space="preserve"> trình </w:t>
      </w:r>
      <w:r w:rsidR="006769AB" w:rsidRPr="00520436">
        <w:rPr>
          <w:rFonts w:ascii="Times New Roman" w:eastAsia="Times New Roman" w:hAnsi="Times New Roman"/>
          <w:color w:val="1F497D" w:themeColor="text2"/>
          <w:sz w:val="28"/>
          <w:szCs w:val="28"/>
        </w:rPr>
        <w:lastRenderedPageBreak/>
        <w:t>tại các trường Mầm non; đ</w:t>
      </w:r>
      <w:r w:rsidRPr="00520436">
        <w:rPr>
          <w:rFonts w:ascii="Times New Roman" w:eastAsia="Times New Roman" w:hAnsi="Times New Roman"/>
          <w:color w:val="1F497D" w:themeColor="text2"/>
          <w:sz w:val="28"/>
          <w:szCs w:val="28"/>
        </w:rPr>
        <w:t xml:space="preserve">ảm bảo an toàn về thể chất, tinh thần cho trẻ. Đồng thời </w:t>
      </w:r>
      <w:r w:rsidR="006769AB" w:rsidRPr="00520436">
        <w:rPr>
          <w:rFonts w:ascii="Times New Roman" w:eastAsia="Times New Roman" w:hAnsi="Times New Roman"/>
          <w:color w:val="1F497D" w:themeColor="text2"/>
          <w:sz w:val="28"/>
          <w:szCs w:val="28"/>
        </w:rPr>
        <w:t xml:space="preserve">đồng chí cũng </w:t>
      </w:r>
      <w:r w:rsidRPr="00520436">
        <w:rPr>
          <w:rFonts w:ascii="Times New Roman" w:eastAsia="Times New Roman" w:hAnsi="Times New Roman"/>
          <w:color w:val="1F497D" w:themeColor="text2"/>
          <w:sz w:val="28"/>
          <w:szCs w:val="28"/>
        </w:rPr>
        <w:t>nhắc nhở, động viên đội ngũ cán bộ quản lý, giáo viên tiếp tục tăng cường k</w:t>
      </w:r>
      <w:r w:rsidR="00BC24AB" w:rsidRPr="00520436">
        <w:rPr>
          <w:rFonts w:ascii="Times New Roman" w:eastAsia="Times New Roman" w:hAnsi="Times New Roman"/>
          <w:color w:val="1F497D" w:themeColor="text2"/>
          <w:sz w:val="28"/>
          <w:szCs w:val="28"/>
        </w:rPr>
        <w:t>ỉ cương, nề nếp, nâng cao chất </w:t>
      </w:r>
      <w:r w:rsidRPr="00520436">
        <w:rPr>
          <w:rFonts w:ascii="Times New Roman" w:eastAsia="Times New Roman" w:hAnsi="Times New Roman"/>
          <w:color w:val="1F497D" w:themeColor="text2"/>
          <w:sz w:val="28"/>
          <w:szCs w:val="28"/>
        </w:rPr>
        <w:t xml:space="preserve">lượng giáo dục toàn diện; </w:t>
      </w:r>
      <w:r w:rsidR="006769AB" w:rsidRPr="00520436">
        <w:rPr>
          <w:rFonts w:ascii="Times New Roman" w:eastAsia="Times New Roman" w:hAnsi="Times New Roman"/>
          <w:color w:val="1F497D" w:themeColor="text2"/>
          <w:sz w:val="28"/>
          <w:szCs w:val="28"/>
        </w:rPr>
        <w:t>t</w:t>
      </w:r>
      <w:r w:rsidRPr="00520436">
        <w:rPr>
          <w:rFonts w:ascii="Times New Roman" w:eastAsia="Times New Roman" w:hAnsi="Times New Roman"/>
          <w:color w:val="1F497D" w:themeColor="text2"/>
          <w:sz w:val="28"/>
          <w:szCs w:val="28"/>
        </w:rPr>
        <w:t xml:space="preserve">iếp tục duy trì và phát huy những thành tích đạt được để giáo dục Mầm non </w:t>
      </w:r>
      <w:r w:rsidR="006769AB" w:rsidRPr="00520436">
        <w:rPr>
          <w:rFonts w:ascii="Times New Roman" w:eastAsia="Times New Roman" w:hAnsi="Times New Roman"/>
          <w:color w:val="1F497D" w:themeColor="text2"/>
          <w:sz w:val="28"/>
          <w:szCs w:val="28"/>
        </w:rPr>
        <w:t>quận luôn nhận được sự tin yêu của c</w:t>
      </w:r>
      <w:r w:rsidRPr="00520436">
        <w:rPr>
          <w:rFonts w:ascii="Times New Roman" w:eastAsia="Times New Roman" w:hAnsi="Times New Roman"/>
          <w:color w:val="1F497D" w:themeColor="text2"/>
          <w:sz w:val="28"/>
          <w:szCs w:val="28"/>
        </w:rPr>
        <w:t>ha mẹ học sinh.</w:t>
      </w:r>
    </w:p>
    <w:p w:rsidR="00543E3B" w:rsidRPr="00520436" w:rsidRDefault="00A35A00" w:rsidP="000E327B">
      <w:pPr>
        <w:spacing w:before="120" w:after="0"/>
        <w:jc w:val="both"/>
        <w:rPr>
          <w:rFonts w:ascii="Times New Roman" w:eastAsia="Times New Roman" w:hAnsi="Times New Roman"/>
          <w:color w:val="1F497D" w:themeColor="text2"/>
          <w:sz w:val="28"/>
          <w:szCs w:val="28"/>
        </w:rPr>
      </w:pPr>
      <w:r w:rsidRPr="00520436">
        <w:rPr>
          <w:rFonts w:ascii="Times New Roman" w:eastAsia="Times New Roman" w:hAnsi="Times New Roman"/>
          <w:noProof/>
          <w:color w:val="1F497D" w:themeColor="text2"/>
          <w:sz w:val="28"/>
          <w:szCs w:val="28"/>
        </w:rPr>
        <w:drawing>
          <wp:anchor distT="0" distB="0" distL="114300" distR="114300" simplePos="0" relativeHeight="251663360" behindDoc="0" locked="0" layoutInCell="1" allowOverlap="1" wp14:anchorId="14EE35E3" wp14:editId="1195FB6B">
            <wp:simplePos x="0" y="0"/>
            <wp:positionH relativeFrom="column">
              <wp:posOffset>19050</wp:posOffset>
            </wp:positionH>
            <wp:positionV relativeFrom="paragraph">
              <wp:posOffset>144145</wp:posOffset>
            </wp:positionV>
            <wp:extent cx="2800350" cy="2044700"/>
            <wp:effectExtent l="0" t="0" r="0" b="0"/>
            <wp:wrapSquare wrapText="bothSides"/>
            <wp:docPr id="11" name="Picture 11" descr="IMG_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71"/>
                    <pic:cNvPicPr>
                      <a:picLocks noChangeAspect="1" noChangeArrowheads="1"/>
                    </pic:cNvPicPr>
                  </pic:nvPicPr>
                  <pic:blipFill>
                    <a:blip r:embed="rId10" cstate="print">
                      <a:extLst>
                        <a:ext uri="{28A0092B-C50C-407E-A947-70E740481C1C}">
                          <a14:useLocalDpi xmlns:a14="http://schemas.microsoft.com/office/drawing/2010/main" val="0"/>
                        </a:ext>
                      </a:extLst>
                    </a:blip>
                    <a:srcRect l="23659" b="1039"/>
                    <a:stretch>
                      <a:fillRect/>
                    </a:stretch>
                  </pic:blipFill>
                  <pic:spPr bwMode="auto">
                    <a:xfrm>
                      <a:off x="0" y="0"/>
                      <a:ext cx="280035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E3B" w:rsidRPr="00520436" w:rsidRDefault="006769AB" w:rsidP="00D570CC">
      <w:pPr>
        <w:spacing w:after="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color w:val="1F497D" w:themeColor="text2"/>
          <w:sz w:val="28"/>
          <w:szCs w:val="28"/>
        </w:rPr>
        <w:t>Duyệt kế hoạch năm học 2019 – 2020</w:t>
      </w:r>
      <w:r w:rsidR="00543E3B" w:rsidRPr="00520436">
        <w:rPr>
          <w:rFonts w:ascii="Times New Roman" w:eastAsia="Times New Roman" w:hAnsi="Times New Roman"/>
          <w:color w:val="1F497D" w:themeColor="text2"/>
          <w:sz w:val="28"/>
          <w:szCs w:val="28"/>
        </w:rPr>
        <w:t xml:space="preserve"> bậc Tiểu học được tổ chứ</w:t>
      </w:r>
      <w:r w:rsidRPr="00520436">
        <w:rPr>
          <w:rFonts w:ascii="Times New Roman" w:eastAsia="Times New Roman" w:hAnsi="Times New Roman"/>
          <w:color w:val="1F497D" w:themeColor="text2"/>
          <w:sz w:val="28"/>
          <w:szCs w:val="28"/>
        </w:rPr>
        <w:t>c thực hiện vào sáng</w:t>
      </w:r>
      <w:r w:rsidRPr="00520436">
        <w:rPr>
          <w:rFonts w:ascii="Times New Roman" w:eastAsia="Times New Roman" w:hAnsi="Times New Roman"/>
          <w:i/>
          <w:color w:val="1F497D" w:themeColor="text2"/>
          <w:sz w:val="28"/>
          <w:szCs w:val="28"/>
        </w:rPr>
        <w:t xml:space="preserve"> thứ năm (26/09/2019</w:t>
      </w:r>
      <w:r w:rsidR="00543E3B" w:rsidRPr="00520436">
        <w:rPr>
          <w:rFonts w:ascii="Times New Roman" w:eastAsia="Times New Roman" w:hAnsi="Times New Roman"/>
          <w:i/>
          <w:color w:val="1F497D" w:themeColor="text2"/>
          <w:sz w:val="28"/>
          <w:szCs w:val="28"/>
        </w:rPr>
        <w:t>)</w:t>
      </w:r>
      <w:r w:rsidR="00543E3B" w:rsidRPr="00520436">
        <w:rPr>
          <w:rFonts w:ascii="Times New Roman" w:eastAsia="Times New Roman" w:hAnsi="Times New Roman"/>
          <w:color w:val="1F497D" w:themeColor="text2"/>
          <w:sz w:val="28"/>
          <w:szCs w:val="28"/>
        </w:rPr>
        <w:t xml:space="preserve"> </w:t>
      </w:r>
      <w:r w:rsidRPr="00520436">
        <w:rPr>
          <w:rFonts w:ascii="Times New Roman" w:eastAsia="Times New Roman" w:hAnsi="Times New Roman"/>
          <w:color w:val="1F497D" w:themeColor="text2"/>
          <w:sz w:val="28"/>
          <w:szCs w:val="28"/>
        </w:rPr>
        <w:t>tại trường Tiểu học Cao Bá Quát</w:t>
      </w:r>
      <w:r w:rsidR="00543E3B" w:rsidRPr="00520436">
        <w:rPr>
          <w:rFonts w:ascii="Times New Roman" w:eastAsia="Times New Roman" w:hAnsi="Times New Roman"/>
          <w:color w:val="1F497D" w:themeColor="text2"/>
          <w:sz w:val="28"/>
          <w:szCs w:val="28"/>
        </w:rPr>
        <w:t>. Theo đó, căn cứ việc</w:t>
      </w:r>
      <w:r w:rsidR="00D570CC" w:rsidRPr="00520436">
        <w:rPr>
          <w:rFonts w:ascii="Times New Roman" w:eastAsia="Times New Roman" w:hAnsi="Times New Roman"/>
          <w:color w:val="1F497D" w:themeColor="text2"/>
          <w:sz w:val="28"/>
          <w:szCs w:val="28"/>
        </w:rPr>
        <w:t xml:space="preserve"> thực hiện nhiệm vụ năm học 2019 - 2020</w:t>
      </w:r>
      <w:r w:rsidR="00543E3B" w:rsidRPr="00520436">
        <w:rPr>
          <w:rFonts w:ascii="Times New Roman" w:eastAsia="Times New Roman" w:hAnsi="Times New Roman"/>
          <w:color w:val="1F497D" w:themeColor="text2"/>
          <w:sz w:val="28"/>
          <w:szCs w:val="28"/>
        </w:rPr>
        <w:t xml:space="preserve">, </w:t>
      </w:r>
      <w:r w:rsidR="00CE2520" w:rsidRPr="00520436">
        <w:rPr>
          <w:rFonts w:ascii="Times New Roman" w:eastAsia="Times New Roman" w:hAnsi="Times New Roman"/>
          <w:i/>
          <w:color w:val="1F497D" w:themeColor="text2"/>
          <w:sz w:val="28"/>
          <w:szCs w:val="28"/>
        </w:rPr>
        <w:t>Kế hoạch số 438</w:t>
      </w:r>
      <w:r w:rsidR="00543E3B" w:rsidRPr="00520436">
        <w:rPr>
          <w:rFonts w:ascii="Times New Roman" w:eastAsia="Times New Roman" w:hAnsi="Times New Roman"/>
          <w:i/>
          <w:color w:val="1F497D" w:themeColor="text2"/>
          <w:sz w:val="28"/>
          <w:szCs w:val="28"/>
        </w:rPr>
        <w:t>/KH-GDTiH</w:t>
      </w:r>
      <w:r w:rsidR="00ED737B" w:rsidRPr="00520436">
        <w:rPr>
          <w:rFonts w:ascii="Times New Roman" w:eastAsia="Times New Roman" w:hAnsi="Times New Roman"/>
          <w:color w:val="1F497D" w:themeColor="text2"/>
          <w:sz w:val="28"/>
          <w:szCs w:val="28"/>
        </w:rPr>
        <w:t xml:space="preserve"> về thực hiện nhiệm vụ bậc Tiểu học của Phòng Giáo dục và Đào tạo</w:t>
      </w:r>
      <w:r w:rsidR="00543E3B" w:rsidRPr="00520436">
        <w:rPr>
          <w:rFonts w:ascii="Times New Roman" w:eastAsia="Times New Roman" w:hAnsi="Times New Roman"/>
          <w:color w:val="1F497D" w:themeColor="text2"/>
          <w:sz w:val="28"/>
          <w:szCs w:val="28"/>
        </w:rPr>
        <w:t>.</w:t>
      </w:r>
    </w:p>
    <w:p w:rsidR="000E327B" w:rsidRPr="00520436" w:rsidRDefault="000E327B" w:rsidP="00D570CC">
      <w:pPr>
        <w:spacing w:after="0"/>
        <w:ind w:firstLine="720"/>
        <w:jc w:val="both"/>
        <w:rPr>
          <w:rFonts w:ascii="Times New Roman" w:eastAsia="Times New Roman" w:hAnsi="Times New Roman"/>
          <w:color w:val="1F497D" w:themeColor="text2"/>
          <w:sz w:val="28"/>
          <w:szCs w:val="28"/>
        </w:rPr>
      </w:pPr>
    </w:p>
    <w:p w:rsidR="00CE2520" w:rsidRPr="00520436" w:rsidRDefault="00CE2520" w:rsidP="00D570CC">
      <w:pPr>
        <w:ind w:firstLine="539"/>
        <w:jc w:val="both"/>
        <w:rPr>
          <w:rFonts w:ascii="Times New Roman" w:hAnsi="Times New Roman"/>
          <w:color w:val="1F497D" w:themeColor="text2"/>
          <w:sz w:val="28"/>
          <w:szCs w:val="28"/>
        </w:rPr>
      </w:pPr>
      <w:r w:rsidRPr="00520436">
        <w:rPr>
          <w:rFonts w:ascii="Times New Roman" w:hAnsi="Times New Roman"/>
          <w:color w:val="1F497D" w:themeColor="text2"/>
          <w:sz w:val="28"/>
          <w:szCs w:val="28"/>
        </w:rPr>
        <w:t>Phát biểu chỉ đạo tại hội nghị, thầy Võ Cao Long – NGƯT, QUV, Trưởng phòng Giáo dục và Đào tạo đã có những định hướng xuyên suốt buổi làm việc: T</w:t>
      </w:r>
      <w:r w:rsidRPr="00520436">
        <w:rPr>
          <w:rFonts w:ascii="Times New Roman" w:hAnsi="Times New Roman"/>
          <w:color w:val="1F497D" w:themeColor="text2"/>
          <w:sz w:val="28"/>
          <w:szCs w:val="28"/>
          <w:shd w:val="clear" w:color="auto" w:fill="FFFFFF"/>
        </w:rPr>
        <w:t xml:space="preserve">rên cơ sở những kết quả đã đạt được, các trường xây dựng Kế hoạch năm học 2019 - 2020 tập trung vào những nhiệm vụ trọng tâm như: thực hiện nội dung dạy học theo hướng tiếp cận định hướng chương trình giáo dục phổ thông mới; đổi mới phương pháp dạy – học và đánh giá học sinh tiểu học; vận dụng phù hợp những thành tố tích cực của các mô hình, phương thức giáo dục tiên tiến nhằm nâng cao chất lượng, hiệu quả giáo dục; </w:t>
      </w:r>
      <w:r w:rsidR="00D570CC" w:rsidRPr="00520436">
        <w:rPr>
          <w:rFonts w:ascii="Times New Roman" w:hAnsi="Times New Roman"/>
          <w:color w:val="1F497D" w:themeColor="text2"/>
          <w:sz w:val="28"/>
          <w:szCs w:val="28"/>
          <w:shd w:val="clear" w:color="auto" w:fill="FFFFFF"/>
        </w:rPr>
        <w:t>n</w:t>
      </w:r>
      <w:r w:rsidRPr="00520436">
        <w:rPr>
          <w:rFonts w:ascii="Times New Roman" w:hAnsi="Times New Roman"/>
          <w:color w:val="1F497D" w:themeColor="text2"/>
          <w:sz w:val="28"/>
          <w:szCs w:val="28"/>
          <w:shd w:val="clear" w:color="auto" w:fill="FFFFFF"/>
        </w:rPr>
        <w:t>âng cao năng lực đội ngũ cán bộ quản lí và giáo viên Tiểu học đáp ứng yêu cầu đổi mới giáo dục phổ</w:t>
      </w:r>
      <w:r w:rsidR="00D570CC" w:rsidRPr="00520436">
        <w:rPr>
          <w:rFonts w:ascii="Times New Roman" w:hAnsi="Times New Roman"/>
          <w:color w:val="1F497D" w:themeColor="text2"/>
          <w:sz w:val="28"/>
          <w:szCs w:val="28"/>
          <w:shd w:val="clear" w:color="auto" w:fill="FFFFFF"/>
        </w:rPr>
        <w:t xml:space="preserve"> thông; c</w:t>
      </w:r>
      <w:r w:rsidRPr="00520436">
        <w:rPr>
          <w:rFonts w:ascii="Times New Roman" w:hAnsi="Times New Roman"/>
          <w:color w:val="1F497D" w:themeColor="text2"/>
          <w:sz w:val="28"/>
          <w:szCs w:val="28"/>
          <w:shd w:val="clear" w:color="auto" w:fill="FFFFFF"/>
        </w:rPr>
        <w:t xml:space="preserve">hú trọng công tác đảm bảo vệ sinh an toàn thực phẩm tại đơn vị. </w:t>
      </w:r>
    </w:p>
    <w:p w:rsidR="00543E3B" w:rsidRPr="00520436" w:rsidRDefault="00A35A00" w:rsidP="00D570CC">
      <w:pPr>
        <w:spacing w:after="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noProof/>
          <w:color w:val="1F497D" w:themeColor="text2"/>
          <w:sz w:val="28"/>
          <w:szCs w:val="28"/>
        </w:rPr>
        <w:drawing>
          <wp:anchor distT="0" distB="0" distL="114300" distR="114300" simplePos="0" relativeHeight="251664384" behindDoc="0" locked="0" layoutInCell="1" allowOverlap="1" wp14:anchorId="41DAE2F5" wp14:editId="0541957E">
            <wp:simplePos x="0" y="0"/>
            <wp:positionH relativeFrom="column">
              <wp:posOffset>2381250</wp:posOffset>
            </wp:positionH>
            <wp:positionV relativeFrom="paragraph">
              <wp:posOffset>466725</wp:posOffset>
            </wp:positionV>
            <wp:extent cx="3533775" cy="2651125"/>
            <wp:effectExtent l="0" t="0" r="9525" b="0"/>
            <wp:wrapSquare wrapText="bothSides"/>
            <wp:docPr id="12" name="Picture 12" descr="C:\Users\maytinhxanh\Downloads\IMG_1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ytinhxanh\Downloads\IMG_17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265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E3B" w:rsidRPr="00520436">
        <w:rPr>
          <w:rFonts w:ascii="Times New Roman" w:eastAsia="Times New Roman" w:hAnsi="Times New Roman"/>
          <w:color w:val="1F497D" w:themeColor="text2"/>
          <w:sz w:val="28"/>
          <w:szCs w:val="28"/>
        </w:rPr>
        <w:t xml:space="preserve">Vào </w:t>
      </w:r>
      <w:r w:rsidR="006769AB" w:rsidRPr="00520436">
        <w:rPr>
          <w:rFonts w:ascii="Times New Roman" w:eastAsia="Times New Roman" w:hAnsi="Times New Roman"/>
          <w:color w:val="1F497D" w:themeColor="text2"/>
          <w:sz w:val="28"/>
          <w:szCs w:val="28"/>
        </w:rPr>
        <w:t xml:space="preserve">sáng </w:t>
      </w:r>
      <w:r w:rsidR="00ED737B" w:rsidRPr="00520436">
        <w:rPr>
          <w:rFonts w:ascii="Times New Roman" w:eastAsia="Times New Roman" w:hAnsi="Times New Roman"/>
          <w:i/>
          <w:color w:val="1F497D" w:themeColor="text2"/>
          <w:sz w:val="28"/>
          <w:szCs w:val="28"/>
        </w:rPr>
        <w:t xml:space="preserve">thứ hai </w:t>
      </w:r>
      <w:r w:rsidR="006769AB" w:rsidRPr="00520436">
        <w:rPr>
          <w:rFonts w:ascii="Times New Roman" w:eastAsia="Times New Roman" w:hAnsi="Times New Roman"/>
          <w:i/>
          <w:color w:val="1F497D" w:themeColor="text2"/>
          <w:sz w:val="28"/>
          <w:szCs w:val="28"/>
        </w:rPr>
        <w:t>ngày 30/09/2019</w:t>
      </w:r>
      <w:r w:rsidR="00543E3B" w:rsidRPr="00520436">
        <w:rPr>
          <w:rFonts w:ascii="Times New Roman" w:eastAsia="Times New Roman" w:hAnsi="Times New Roman"/>
          <w:color w:val="1F497D" w:themeColor="text2"/>
          <w:sz w:val="28"/>
          <w:szCs w:val="28"/>
        </w:rPr>
        <w:t xml:space="preserve">, duyệt kế hoạch năm học </w:t>
      </w:r>
      <w:r w:rsidR="006769AB" w:rsidRPr="00520436">
        <w:rPr>
          <w:rFonts w:ascii="Times New Roman" w:eastAsia="Times New Roman" w:hAnsi="Times New Roman"/>
          <w:color w:val="1F497D" w:themeColor="text2"/>
          <w:sz w:val="28"/>
          <w:szCs w:val="28"/>
        </w:rPr>
        <w:t>2019 – 2020</w:t>
      </w:r>
      <w:r w:rsidR="00543E3B" w:rsidRPr="00520436">
        <w:rPr>
          <w:rFonts w:ascii="Times New Roman" w:eastAsia="Times New Roman" w:hAnsi="Times New Roman"/>
          <w:color w:val="1F497D" w:themeColor="text2"/>
          <w:sz w:val="28"/>
          <w:szCs w:val="28"/>
        </w:rPr>
        <w:t xml:space="preserve"> bậc THCS được tổ </w:t>
      </w:r>
      <w:r w:rsidR="006769AB" w:rsidRPr="00520436">
        <w:rPr>
          <w:rFonts w:ascii="Times New Roman" w:eastAsia="Times New Roman" w:hAnsi="Times New Roman"/>
          <w:color w:val="1F497D" w:themeColor="text2"/>
          <w:sz w:val="28"/>
          <w:szCs w:val="28"/>
        </w:rPr>
        <w:t>chức tại trường THCS Trần Huy Liệu</w:t>
      </w:r>
      <w:r w:rsidR="00543E3B" w:rsidRPr="00520436">
        <w:rPr>
          <w:rFonts w:ascii="Times New Roman" w:eastAsia="Times New Roman" w:hAnsi="Times New Roman"/>
          <w:color w:val="1F497D" w:themeColor="text2"/>
          <w:sz w:val="28"/>
          <w:szCs w:val="28"/>
        </w:rPr>
        <w:t xml:space="preserve">. </w:t>
      </w:r>
    </w:p>
    <w:p w:rsidR="00543E3B" w:rsidRPr="00520436" w:rsidRDefault="00543E3B" w:rsidP="00D570CC">
      <w:pPr>
        <w:spacing w:after="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noProof/>
          <w:color w:val="1F497D" w:themeColor="text2"/>
          <w:sz w:val="28"/>
          <w:szCs w:val="28"/>
        </w:rPr>
        <w:t xml:space="preserve">      </w:t>
      </w:r>
    </w:p>
    <w:p w:rsidR="00CE2520" w:rsidRPr="00520436" w:rsidRDefault="00CE2520" w:rsidP="00D570CC">
      <w:pPr>
        <w:spacing w:after="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color w:val="1F497D" w:themeColor="text2"/>
          <w:sz w:val="28"/>
          <w:szCs w:val="28"/>
        </w:rPr>
        <w:t xml:space="preserve">Đối với bậc THCS, đồng chí Võ Cao Long – NGƯT, QUV, Trưởng phòng Giáo dục và Đào tạo yêu cầu các đơn vị căn cứ vào </w:t>
      </w:r>
      <w:r w:rsidRPr="00520436">
        <w:rPr>
          <w:rFonts w:ascii="Times New Roman" w:eastAsia="Times New Roman" w:hAnsi="Times New Roman"/>
          <w:i/>
          <w:color w:val="1F497D" w:themeColor="text2"/>
          <w:sz w:val="28"/>
          <w:szCs w:val="28"/>
        </w:rPr>
        <w:t>Hướng dẫn 3157/GDĐT-TrH</w:t>
      </w:r>
      <w:r w:rsidRPr="00520436">
        <w:rPr>
          <w:rFonts w:ascii="Times New Roman" w:eastAsia="Times New Roman" w:hAnsi="Times New Roman"/>
          <w:color w:val="1F497D" w:themeColor="text2"/>
          <w:sz w:val="28"/>
          <w:szCs w:val="28"/>
        </w:rPr>
        <w:t xml:space="preserve"> ngày 06 </w:t>
      </w:r>
      <w:r w:rsidRPr="00520436">
        <w:rPr>
          <w:rFonts w:ascii="Times New Roman" w:eastAsia="Times New Roman" w:hAnsi="Times New Roman"/>
          <w:color w:val="1F497D" w:themeColor="text2"/>
          <w:sz w:val="28"/>
          <w:szCs w:val="28"/>
        </w:rPr>
        <w:lastRenderedPageBreak/>
        <w:t xml:space="preserve">tháng 9 năm 2019 của Phòng Giáo dục Trung học Sở Giáo dục và Đào tạo về thực hiện nhiệm vụ chuyên môn giáo dục trung học năm học 2019 - 2020; </w:t>
      </w:r>
      <w:r w:rsidRPr="00520436">
        <w:rPr>
          <w:rFonts w:ascii="Times New Roman" w:eastAsia="Times New Roman" w:hAnsi="Times New Roman"/>
          <w:i/>
          <w:color w:val="1F497D" w:themeColor="text2"/>
          <w:sz w:val="28"/>
          <w:szCs w:val="28"/>
        </w:rPr>
        <w:t>Kế hoạch 434/KH-GDTHCS</w:t>
      </w:r>
      <w:r w:rsidRPr="00520436">
        <w:rPr>
          <w:rFonts w:ascii="Times New Roman" w:eastAsia="Times New Roman" w:hAnsi="Times New Roman"/>
          <w:color w:val="1F497D" w:themeColor="text2"/>
          <w:sz w:val="28"/>
          <w:szCs w:val="28"/>
        </w:rPr>
        <w:t xml:space="preserve"> ngày 22 tháng 08 năm 2019 của Phòng Giáo dục và Đào tạo về thực hiện nhiệm vụ bậc học phổ thông năm học 2019 – 2020.</w:t>
      </w:r>
    </w:p>
    <w:p w:rsidR="00A35A00" w:rsidRPr="00520436" w:rsidRDefault="00A35A00" w:rsidP="00D570CC">
      <w:pPr>
        <w:spacing w:after="0"/>
        <w:ind w:firstLine="720"/>
        <w:jc w:val="both"/>
        <w:rPr>
          <w:rFonts w:ascii="Times New Roman" w:eastAsia="Times New Roman" w:hAnsi="Times New Roman"/>
          <w:color w:val="1F497D" w:themeColor="text2"/>
          <w:sz w:val="28"/>
          <w:szCs w:val="28"/>
        </w:rPr>
      </w:pPr>
    </w:p>
    <w:p w:rsidR="00A35A00" w:rsidRPr="00520436" w:rsidRDefault="00A35A00" w:rsidP="00D570CC">
      <w:pPr>
        <w:spacing w:after="0"/>
        <w:ind w:firstLine="720"/>
        <w:jc w:val="both"/>
        <w:rPr>
          <w:rFonts w:ascii="Times New Roman" w:eastAsia="Times New Roman" w:hAnsi="Times New Roman"/>
          <w:color w:val="1F497D" w:themeColor="text2"/>
          <w:sz w:val="28"/>
          <w:szCs w:val="28"/>
        </w:rPr>
      </w:pPr>
      <w:r w:rsidRPr="00520436">
        <w:rPr>
          <w:bCs/>
          <w:noProof/>
          <w:color w:val="1F497D" w:themeColor="text2"/>
          <w:sz w:val="28"/>
          <w:szCs w:val="28"/>
        </w:rPr>
        <w:drawing>
          <wp:inline distT="0" distB="0" distL="0" distR="0" wp14:anchorId="4010B700" wp14:editId="5C4945A1">
            <wp:extent cx="2869910" cy="1609725"/>
            <wp:effectExtent l="0" t="0" r="6985" b="0"/>
            <wp:docPr id="13" name="Picture 13" descr="IMG_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0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9910" cy="1609725"/>
                    </a:xfrm>
                    <a:prstGeom prst="rect">
                      <a:avLst/>
                    </a:prstGeom>
                    <a:noFill/>
                    <a:ln>
                      <a:noFill/>
                    </a:ln>
                  </pic:spPr>
                </pic:pic>
              </a:graphicData>
            </a:graphic>
          </wp:inline>
        </w:drawing>
      </w:r>
      <w:r w:rsidRPr="00520436">
        <w:rPr>
          <w:rFonts w:ascii="Times New Roman" w:eastAsia="Times New Roman" w:hAnsi="Times New Roman"/>
          <w:color w:val="1F497D" w:themeColor="text2"/>
          <w:sz w:val="28"/>
          <w:szCs w:val="28"/>
        </w:rPr>
        <w:t xml:space="preserve"> </w:t>
      </w:r>
      <w:r w:rsidRPr="00520436">
        <w:rPr>
          <w:rFonts w:ascii="Times New Roman" w:eastAsia="Times New Roman" w:hAnsi="Times New Roman"/>
          <w:noProof/>
          <w:color w:val="1F497D" w:themeColor="text2"/>
          <w:sz w:val="28"/>
          <w:szCs w:val="28"/>
        </w:rPr>
        <w:drawing>
          <wp:inline distT="0" distB="0" distL="0" distR="0" wp14:anchorId="02010809" wp14:editId="7C9DECE0">
            <wp:extent cx="2152650" cy="1615119"/>
            <wp:effectExtent l="0" t="0" r="0" b="4445"/>
            <wp:docPr id="14" name="Picture 14" descr="C:\Users\maytinhxanh\Downloads\IMG_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ytinhxanh\Downloads\IMG_17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4954" cy="1616847"/>
                    </a:xfrm>
                    <a:prstGeom prst="rect">
                      <a:avLst/>
                    </a:prstGeom>
                    <a:noFill/>
                    <a:ln>
                      <a:noFill/>
                    </a:ln>
                  </pic:spPr>
                </pic:pic>
              </a:graphicData>
            </a:graphic>
          </wp:inline>
        </w:drawing>
      </w:r>
    </w:p>
    <w:p w:rsidR="00A35A00" w:rsidRPr="00520436" w:rsidRDefault="00A35A00" w:rsidP="00D570CC">
      <w:pPr>
        <w:spacing w:after="0"/>
        <w:ind w:firstLine="720"/>
        <w:jc w:val="both"/>
        <w:rPr>
          <w:rFonts w:ascii="Times New Roman" w:eastAsia="Times New Roman" w:hAnsi="Times New Roman"/>
          <w:color w:val="1F497D" w:themeColor="text2"/>
          <w:sz w:val="28"/>
          <w:szCs w:val="28"/>
        </w:rPr>
      </w:pPr>
    </w:p>
    <w:p w:rsidR="00BC24AB" w:rsidRPr="00520436" w:rsidRDefault="00BC24AB" w:rsidP="00D570CC">
      <w:pPr>
        <w:spacing w:after="12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color w:val="1F497D" w:themeColor="text2"/>
          <w:sz w:val="28"/>
          <w:szCs w:val="28"/>
        </w:rPr>
        <w:t xml:space="preserve">Trong năm học này, bậc THCS tiếp tục triển khai thực hiện các phương pháp dạy học tích cực </w:t>
      </w:r>
      <w:r w:rsidR="00D570CC" w:rsidRPr="00520436">
        <w:rPr>
          <w:rFonts w:ascii="Times New Roman" w:eastAsia="Times New Roman" w:hAnsi="Times New Roman"/>
          <w:color w:val="1F497D" w:themeColor="text2"/>
          <w:sz w:val="28"/>
          <w:szCs w:val="28"/>
        </w:rPr>
        <w:t>như hoạt động trải nghiệm sáng tạo, xây dựng các câu lạc bộ trong nhà trường, giáo dục STEAM</w:t>
      </w:r>
      <w:proofErr w:type="gramStart"/>
      <w:r w:rsidR="00D570CC" w:rsidRPr="00520436">
        <w:rPr>
          <w:rFonts w:ascii="Times New Roman" w:eastAsia="Times New Roman" w:hAnsi="Times New Roman"/>
          <w:color w:val="1F497D" w:themeColor="text2"/>
          <w:sz w:val="28"/>
          <w:szCs w:val="28"/>
        </w:rPr>
        <w:t>,…</w:t>
      </w:r>
      <w:proofErr w:type="gramEnd"/>
      <w:r w:rsidR="00D570CC" w:rsidRPr="00520436">
        <w:rPr>
          <w:rFonts w:ascii="Times New Roman" w:eastAsia="Times New Roman" w:hAnsi="Times New Roman"/>
          <w:color w:val="1F497D" w:themeColor="text2"/>
          <w:sz w:val="28"/>
          <w:szCs w:val="28"/>
        </w:rPr>
        <w:t xml:space="preserve"> </w:t>
      </w:r>
      <w:proofErr w:type="gramStart"/>
      <w:r w:rsidR="00D570CC" w:rsidRPr="00520436">
        <w:rPr>
          <w:rFonts w:ascii="Times New Roman" w:eastAsia="Times New Roman" w:hAnsi="Times New Roman"/>
          <w:color w:val="1F497D" w:themeColor="text2"/>
          <w:sz w:val="28"/>
          <w:szCs w:val="28"/>
        </w:rPr>
        <w:t>Bên cạnh đó cũng cần chú trọng công tác kiểm định chất lượng giáo dục.</w:t>
      </w:r>
      <w:proofErr w:type="gramEnd"/>
    </w:p>
    <w:p w:rsidR="00543E3B" w:rsidRPr="00520436" w:rsidRDefault="00543E3B" w:rsidP="00D570CC">
      <w:pPr>
        <w:spacing w:after="120"/>
        <w:ind w:firstLine="720"/>
        <w:jc w:val="both"/>
        <w:rPr>
          <w:rFonts w:ascii="Times New Roman" w:eastAsia="Times New Roman" w:hAnsi="Times New Roman"/>
          <w:color w:val="1F497D" w:themeColor="text2"/>
          <w:sz w:val="28"/>
          <w:szCs w:val="28"/>
        </w:rPr>
      </w:pPr>
      <w:r w:rsidRPr="00520436">
        <w:rPr>
          <w:rFonts w:ascii="Times New Roman" w:eastAsia="Times New Roman" w:hAnsi="Times New Roman"/>
          <w:color w:val="1F497D" w:themeColor="text2"/>
          <w:sz w:val="28"/>
          <w:szCs w:val="28"/>
        </w:rPr>
        <w:t>Quán triệt tinh thần chỉ đạo chung của Sở Giáo dục và Đào tạo,</w:t>
      </w:r>
      <w:r w:rsidRPr="00520436">
        <w:rPr>
          <w:rFonts w:ascii="Times New Roman" w:eastAsia="Times New Roman" w:hAnsi="Times New Roman"/>
          <w:color w:val="1F497D" w:themeColor="text2"/>
          <w:sz w:val="28"/>
          <w:szCs w:val="28"/>
          <w:lang w:val="nl-NL"/>
        </w:rPr>
        <w:t xml:space="preserve"> Hội nghị đã góp ý, trao đổi, ghi nhận những vấn đề thiết thực và cụ thể giúp cho các trường có cơ sở bổ sung và hoàn thiện nội dung, biện pháp, chỉ tiêu các mặt hoạt động để công tác xây dựng kế hoạch năm học phù hợp với thực tế của từng trường. </w:t>
      </w:r>
      <w:r w:rsidRPr="00520436">
        <w:rPr>
          <w:rFonts w:ascii="Times New Roman" w:eastAsia="Times New Roman" w:hAnsi="Times New Roman"/>
          <w:color w:val="1F497D" w:themeColor="text2"/>
          <w:sz w:val="28"/>
          <w:szCs w:val="28"/>
        </w:rPr>
        <w:t>Bậc Mầm non tiếp tục thực hiện chuyên đề “</w:t>
      </w:r>
      <w:r w:rsidRPr="00520436">
        <w:rPr>
          <w:rFonts w:ascii="Times New Roman" w:eastAsia="Times New Roman" w:hAnsi="Times New Roman"/>
          <w:i/>
          <w:color w:val="1F497D" w:themeColor="text2"/>
          <w:sz w:val="28"/>
          <w:szCs w:val="28"/>
        </w:rPr>
        <w:t>Xây dựng trường Mầm non lấy trẻ làm trung tâm giai đoạn 2016 – 2020</w:t>
      </w:r>
      <w:r w:rsidRPr="00520436">
        <w:rPr>
          <w:rFonts w:ascii="Times New Roman" w:eastAsia="Times New Roman" w:hAnsi="Times New Roman"/>
          <w:color w:val="1F497D" w:themeColor="text2"/>
          <w:sz w:val="28"/>
          <w:szCs w:val="28"/>
        </w:rPr>
        <w:t xml:space="preserve">”; bậc Tiểu học </w:t>
      </w:r>
      <w:r w:rsidR="0059672D" w:rsidRPr="00520436">
        <w:rPr>
          <w:rFonts w:ascii="Times New Roman" w:eastAsia="Times New Roman" w:hAnsi="Times New Roman"/>
          <w:color w:val="1F497D" w:themeColor="text2"/>
          <w:sz w:val="28"/>
          <w:szCs w:val="28"/>
        </w:rPr>
        <w:t>nâng cao chất lượng dạy học Ngoại ngữ, Tin học, chú trọng hiệu quả việc kiểm định chất lượng giáo dục</w:t>
      </w:r>
      <w:r w:rsidRPr="00520436">
        <w:rPr>
          <w:rFonts w:ascii="Times New Roman" w:eastAsia="Times New Roman" w:hAnsi="Times New Roman"/>
          <w:color w:val="1F497D" w:themeColor="text2"/>
          <w:sz w:val="28"/>
          <w:szCs w:val="28"/>
        </w:rPr>
        <w:t xml:space="preserve">; bậc THCS chú ý việc tiếp tục đổi mới phương pháp dạy </w:t>
      </w:r>
      <w:r w:rsidR="0059672D" w:rsidRPr="00520436">
        <w:rPr>
          <w:rFonts w:ascii="Times New Roman" w:eastAsia="Times New Roman" w:hAnsi="Times New Roman"/>
          <w:color w:val="1F497D" w:themeColor="text2"/>
          <w:sz w:val="28"/>
          <w:szCs w:val="28"/>
        </w:rPr>
        <w:t xml:space="preserve">học, đổi mới kiểm tra đánh giá, </w:t>
      </w:r>
      <w:r w:rsidRPr="00520436">
        <w:rPr>
          <w:rFonts w:ascii="Times New Roman" w:eastAsia="Times New Roman" w:hAnsi="Times New Roman"/>
          <w:color w:val="1F497D" w:themeColor="text2"/>
          <w:sz w:val="28"/>
          <w:szCs w:val="28"/>
        </w:rPr>
        <w:t>chú trọng giáo dục kỹ năng sống, các tiết học trải nghiệm sáng tạo cho học sinh,…</w:t>
      </w:r>
    </w:p>
    <w:p w:rsidR="00543E3B" w:rsidRPr="00520436" w:rsidRDefault="00543E3B" w:rsidP="00D570CC">
      <w:pPr>
        <w:spacing w:before="120" w:after="120"/>
        <w:ind w:firstLine="480"/>
        <w:jc w:val="both"/>
        <w:rPr>
          <w:rFonts w:ascii="Times New Roman" w:eastAsia="Times New Roman" w:hAnsi="Times New Roman"/>
          <w:color w:val="1F497D" w:themeColor="text2"/>
          <w:sz w:val="28"/>
          <w:szCs w:val="28"/>
          <w:lang w:val="nl-NL"/>
        </w:rPr>
      </w:pPr>
      <w:r w:rsidRPr="00520436">
        <w:rPr>
          <w:rFonts w:ascii="Times New Roman" w:eastAsia="Times New Roman" w:hAnsi="Times New Roman"/>
          <w:color w:val="1F497D" w:themeColor="text2"/>
          <w:sz w:val="28"/>
          <w:szCs w:val="28"/>
          <w:lang w:val="nl-NL"/>
        </w:rPr>
        <w:t>Hội nghị đã kết thúc thành công trong không khí phấn khởi, thể hiện  tinh thần trách nhiệm cao, quyết tâm h</w:t>
      </w:r>
      <w:r w:rsidR="006769AB" w:rsidRPr="00520436">
        <w:rPr>
          <w:rFonts w:ascii="Times New Roman" w:eastAsia="Times New Roman" w:hAnsi="Times New Roman"/>
          <w:color w:val="1F497D" w:themeColor="text2"/>
          <w:sz w:val="28"/>
          <w:szCs w:val="28"/>
          <w:lang w:val="nl-NL"/>
        </w:rPr>
        <w:t>oàn thành nhiệm vụ năm học 2019 - 2020</w:t>
      </w:r>
      <w:r w:rsidRPr="00520436">
        <w:rPr>
          <w:rFonts w:ascii="Times New Roman" w:eastAsia="Times New Roman" w:hAnsi="Times New Roman"/>
          <w:color w:val="1F497D" w:themeColor="text2"/>
          <w:sz w:val="28"/>
          <w:szCs w:val="28"/>
          <w:lang w:val="nl-NL"/>
        </w:rPr>
        <w:t xml:space="preserve"> của đội ngũ cán bộ quản lý các bậc học trên địa bàn quận./.</w:t>
      </w:r>
    </w:p>
    <w:p w:rsidR="00543E3B" w:rsidRPr="00520436" w:rsidRDefault="00543E3B" w:rsidP="00D570CC">
      <w:pPr>
        <w:spacing w:before="120" w:after="120"/>
        <w:ind w:firstLine="480"/>
        <w:jc w:val="both"/>
        <w:rPr>
          <w:rFonts w:ascii="Times New Roman" w:eastAsia="Times New Roman" w:hAnsi="Times New Roman"/>
          <w:color w:val="1F497D" w:themeColor="text2"/>
          <w:sz w:val="28"/>
          <w:szCs w:val="28"/>
          <w:lang w:val="nl-NL"/>
        </w:rPr>
      </w:pPr>
    </w:p>
    <w:p w:rsidR="00543E3B" w:rsidRPr="00520436" w:rsidRDefault="00543E3B" w:rsidP="00D570CC">
      <w:pPr>
        <w:spacing w:before="120" w:after="120"/>
        <w:ind w:left="6480"/>
        <w:jc w:val="both"/>
        <w:rPr>
          <w:rFonts w:ascii="Times New Roman" w:eastAsia="Times New Roman" w:hAnsi="Times New Roman"/>
          <w:b/>
          <w:color w:val="1F497D" w:themeColor="text2"/>
          <w:sz w:val="28"/>
          <w:szCs w:val="28"/>
          <w:lang w:val="nl-NL"/>
        </w:rPr>
      </w:pPr>
      <w:r w:rsidRPr="00520436">
        <w:rPr>
          <w:rFonts w:ascii="Times New Roman" w:eastAsia="Times New Roman" w:hAnsi="Times New Roman"/>
          <w:b/>
          <w:color w:val="1F497D" w:themeColor="text2"/>
          <w:sz w:val="28"/>
          <w:szCs w:val="28"/>
          <w:lang w:val="nl-NL"/>
        </w:rPr>
        <w:t>Minh Nguyệt</w:t>
      </w:r>
    </w:p>
    <w:p w:rsidR="001B495A" w:rsidRPr="00520436" w:rsidRDefault="001B495A" w:rsidP="00D570CC">
      <w:pPr>
        <w:jc w:val="both"/>
        <w:rPr>
          <w:color w:val="1F497D" w:themeColor="text2"/>
          <w:sz w:val="28"/>
          <w:szCs w:val="28"/>
        </w:rPr>
      </w:pPr>
    </w:p>
    <w:sectPr w:rsidR="001B495A" w:rsidRPr="00520436" w:rsidSect="00E3425F">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42" w:rsidRDefault="00F95C42">
      <w:pPr>
        <w:spacing w:after="0" w:line="240" w:lineRule="auto"/>
      </w:pPr>
      <w:r>
        <w:separator/>
      </w:r>
    </w:p>
  </w:endnote>
  <w:endnote w:type="continuationSeparator" w:id="0">
    <w:p w:rsidR="00F95C42" w:rsidRDefault="00F9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33" w:rsidRDefault="00A35A00">
    <w:pPr>
      <w:pStyle w:val="Footer"/>
      <w:jc w:val="right"/>
    </w:pPr>
    <w:r>
      <w:fldChar w:fldCharType="begin"/>
    </w:r>
    <w:r>
      <w:instrText xml:space="preserve"> PAGE   \* MERGEFORMAT </w:instrText>
    </w:r>
    <w:r>
      <w:fldChar w:fldCharType="separate"/>
    </w:r>
    <w:r w:rsidR="00782EF7">
      <w:rPr>
        <w:noProof/>
      </w:rPr>
      <w:t>4</w:t>
    </w:r>
    <w:r>
      <w:rPr>
        <w:noProof/>
      </w:rPr>
      <w:fldChar w:fldCharType="end"/>
    </w:r>
  </w:p>
  <w:p w:rsidR="00592433" w:rsidRDefault="00F95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42" w:rsidRDefault="00F95C42">
      <w:pPr>
        <w:spacing w:after="0" w:line="240" w:lineRule="auto"/>
      </w:pPr>
      <w:r>
        <w:separator/>
      </w:r>
    </w:p>
  </w:footnote>
  <w:footnote w:type="continuationSeparator" w:id="0">
    <w:p w:rsidR="00F95C42" w:rsidRDefault="00F95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3B"/>
    <w:rsid w:val="00044CE9"/>
    <w:rsid w:val="00075A03"/>
    <w:rsid w:val="000E327B"/>
    <w:rsid w:val="001B495A"/>
    <w:rsid w:val="001C62E5"/>
    <w:rsid w:val="002A3EFA"/>
    <w:rsid w:val="0046513C"/>
    <w:rsid w:val="00520436"/>
    <w:rsid w:val="00543E3B"/>
    <w:rsid w:val="0059672D"/>
    <w:rsid w:val="005F07F7"/>
    <w:rsid w:val="006769AB"/>
    <w:rsid w:val="00782EF7"/>
    <w:rsid w:val="00877298"/>
    <w:rsid w:val="00A35A00"/>
    <w:rsid w:val="00B9348C"/>
    <w:rsid w:val="00BC24AB"/>
    <w:rsid w:val="00BF5817"/>
    <w:rsid w:val="00CD593B"/>
    <w:rsid w:val="00CE2520"/>
    <w:rsid w:val="00D570CC"/>
    <w:rsid w:val="00ED737B"/>
    <w:rsid w:val="00F9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E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3B"/>
    <w:rPr>
      <w:rFonts w:ascii="Calibri" w:eastAsia="Calibri" w:hAnsi="Calibri" w:cs="Times New Roman"/>
    </w:rPr>
  </w:style>
  <w:style w:type="paragraph" w:styleId="BalloonText">
    <w:name w:val="Balloon Text"/>
    <w:basedOn w:val="Normal"/>
    <w:link w:val="BalloonTextChar"/>
    <w:uiPriority w:val="99"/>
    <w:semiHidden/>
    <w:unhideWhenUsed/>
    <w:rsid w:val="00543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E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E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3B"/>
    <w:rPr>
      <w:rFonts w:ascii="Calibri" w:eastAsia="Calibri" w:hAnsi="Calibri" w:cs="Times New Roman"/>
    </w:rPr>
  </w:style>
  <w:style w:type="paragraph" w:styleId="BalloonText">
    <w:name w:val="Balloon Text"/>
    <w:basedOn w:val="Normal"/>
    <w:link w:val="BalloonTextChar"/>
    <w:uiPriority w:val="99"/>
    <w:semiHidden/>
    <w:unhideWhenUsed/>
    <w:rsid w:val="00543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E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2019-10-02T09:42:00Z</dcterms:created>
  <dcterms:modified xsi:type="dcterms:W3CDTF">2019-10-07T09:09:00Z</dcterms:modified>
</cp:coreProperties>
</file>